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 xml:space="preserve">troca de lâmpadas em poste de iluminação pública, sito à Rua das Orquídeas, 162, </w:t>
      </w:r>
      <w:r w:rsidR="002F1E60">
        <w:rPr>
          <w:rFonts w:ascii="Arial" w:hAnsi="Arial" w:cs="Arial"/>
        </w:rPr>
        <w:t>Jd. Dulce.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>solicitar em caráter de urgência substituição de lâmpada em poste de iluminação pública, sito à Rua das Orquídeas, frente ao numeral 162, Jd. Dulce.</w:t>
      </w:r>
    </w:p>
    <w:p w:rsidR="002F1E60" w:rsidRDefault="002F1E6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>que pelas imediações do numeral citado, pela falta de iluminação, a via está muito escura, causando insegurança aos munícipes, principalmente 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bookmarkStart w:id="0" w:name="_GoBack"/>
      <w:bookmarkEnd w:id="0"/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410E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10cb6d859d4a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54"/>
    <w:rsid w:val="00076509"/>
    <w:rsid w:val="000F2729"/>
    <w:rsid w:val="001A0DE6"/>
    <w:rsid w:val="001B478A"/>
    <w:rsid w:val="001D1394"/>
    <w:rsid w:val="002F1E60"/>
    <w:rsid w:val="003222B6"/>
    <w:rsid w:val="0033648A"/>
    <w:rsid w:val="00373483"/>
    <w:rsid w:val="003D3AA8"/>
    <w:rsid w:val="00404DD1"/>
    <w:rsid w:val="00410EAA"/>
    <w:rsid w:val="00454EAC"/>
    <w:rsid w:val="0049057E"/>
    <w:rsid w:val="004B57DB"/>
    <w:rsid w:val="004C67DE"/>
    <w:rsid w:val="004E6CAF"/>
    <w:rsid w:val="004F273A"/>
    <w:rsid w:val="0067138F"/>
    <w:rsid w:val="00705ABB"/>
    <w:rsid w:val="007B3269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5008b5-b451-4673-8142-0a60695fbcbe.png" Id="Rc992756b5a6840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5008b5-b451-4673-8142-0a60695fbcbe.png" Id="Rc710cb6d859d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2017-01-16T10:18:00Z</dcterms:created>
  <dcterms:modified xsi:type="dcterms:W3CDTF">2017-01-16T10:25:00Z</dcterms:modified>
</cp:coreProperties>
</file>