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</w:t>
      </w:r>
      <w:r w:rsidRPr="005069A4">
        <w:rPr>
          <w:rFonts w:ascii="Arial" w:hAnsi="Arial" w:cs="Arial"/>
          <w:b/>
          <w:sz w:val="24"/>
          <w:szCs w:val="24"/>
        </w:rPr>
        <w:t xml:space="preserve">),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>Inglaterra em frente ao nº 678, no bairro Jardim Europa.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seja executado a operação “tapa-buracos” (aberto pelo DAE), </w:t>
      </w:r>
      <w:r w:rsidRPr="004407A5">
        <w:rPr>
          <w:rFonts w:ascii="Arial" w:hAnsi="Arial" w:cs="Arial"/>
          <w:sz w:val="24"/>
          <w:szCs w:val="24"/>
        </w:rPr>
        <w:t xml:space="preserve">na Rua Mônaco em frente ao </w:t>
      </w:r>
      <w:r>
        <w:rPr>
          <w:rFonts w:ascii="Arial" w:hAnsi="Arial" w:cs="Arial"/>
          <w:sz w:val="24"/>
          <w:szCs w:val="24"/>
        </w:rPr>
        <w:t>nº 328, no bairro Jardim Europa,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cobrando providências em relação ao buraco aberto pela equipe de serviços do DAE (Departamento de Água e Esgoto) no endereço supracitado, o buraco existente no local </w:t>
      </w:r>
      <w:r>
        <w:rPr>
          <w:rFonts w:ascii="Arial" w:hAnsi="Arial" w:cs="Arial"/>
        </w:rPr>
        <w:t>está</w:t>
      </w:r>
      <w:bookmarkStart w:id="0" w:name="_GoBack"/>
      <w:bookmarkEnd w:id="0"/>
      <w:r>
        <w:rPr>
          <w:rFonts w:ascii="Arial" w:hAnsi="Arial" w:cs="Arial"/>
        </w:rPr>
        <w:t xml:space="preserve">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13 de janeiro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2C6A43" w:rsidRPr="00DC49EB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PV</w:t>
      </w:r>
    </w:p>
    <w:p w:rsidR="009F196D" w:rsidRPr="00CF7F49" w:rsidRDefault="009F196D" w:rsidP="00125A77">
      <w:pPr>
        <w:ind w:left="5040"/>
        <w:jc w:val="center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090" w:rsidRDefault="00DD0090">
      <w:r>
        <w:separator/>
      </w:r>
    </w:p>
  </w:endnote>
  <w:endnote w:type="continuationSeparator" w:id="0">
    <w:p w:rsidR="00DD0090" w:rsidRDefault="00D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090" w:rsidRDefault="00DD0090">
      <w:r>
        <w:separator/>
      </w:r>
    </w:p>
  </w:footnote>
  <w:footnote w:type="continuationSeparator" w:id="0">
    <w:p w:rsidR="00DD0090" w:rsidRDefault="00DD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041ade9d5545b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25A77"/>
    <w:rsid w:val="0018457E"/>
    <w:rsid w:val="001B478A"/>
    <w:rsid w:val="001D1394"/>
    <w:rsid w:val="002C6A43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6F6B77"/>
    <w:rsid w:val="00705ABB"/>
    <w:rsid w:val="008F3EC7"/>
    <w:rsid w:val="009F196D"/>
    <w:rsid w:val="00A35AE9"/>
    <w:rsid w:val="00A71CAF"/>
    <w:rsid w:val="00A9035B"/>
    <w:rsid w:val="00AE702A"/>
    <w:rsid w:val="00BF4D20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EF64AE41-8397-48BA-9D90-96760953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72e540c-4c0c-42a4-a66e-7c5a4a2a6118.png" Id="R3489f013fd5549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72e540c-4c0c-42a4-a66e-7c5a4a2a6118.png" Id="R96041ade9d5545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2017-01-13T18:26:00Z</dcterms:created>
  <dcterms:modified xsi:type="dcterms:W3CDTF">2017-01-13T18:26:00Z</dcterms:modified>
</cp:coreProperties>
</file>