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Rua Ângelo </w:t>
      </w:r>
      <w:proofErr w:type="spellStart"/>
      <w:r w:rsidR="006530FC">
        <w:rPr>
          <w:rFonts w:ascii="Arial" w:hAnsi="Arial" w:cs="Arial"/>
          <w:sz w:val="24"/>
          <w:szCs w:val="24"/>
        </w:rPr>
        <w:t>Sans</w:t>
      </w:r>
      <w:proofErr w:type="spellEnd"/>
      <w:r w:rsidR="006530FC">
        <w:rPr>
          <w:rFonts w:ascii="Arial" w:hAnsi="Arial" w:cs="Arial"/>
          <w:sz w:val="24"/>
          <w:szCs w:val="24"/>
        </w:rPr>
        <w:t xml:space="preserve">, próximo ao número 762 no bairro Parque </w:t>
      </w:r>
      <w:proofErr w:type="spellStart"/>
      <w:r w:rsidR="006530FC">
        <w:rPr>
          <w:rFonts w:ascii="Arial" w:hAnsi="Arial" w:cs="Arial"/>
          <w:sz w:val="24"/>
          <w:szCs w:val="24"/>
        </w:rPr>
        <w:t>Zabani</w:t>
      </w:r>
      <w:proofErr w:type="spellEnd"/>
      <w:r w:rsidR="006530FC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6530FC" w:rsidRPr="006530FC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6530FC" w:rsidRPr="006530FC">
        <w:rPr>
          <w:rFonts w:ascii="Arial" w:hAnsi="Arial" w:cs="Arial"/>
          <w:sz w:val="24"/>
          <w:szCs w:val="24"/>
        </w:rPr>
        <w:t>Sans</w:t>
      </w:r>
      <w:proofErr w:type="spellEnd"/>
      <w:r w:rsidR="006530FC" w:rsidRPr="006530FC">
        <w:rPr>
          <w:rFonts w:ascii="Arial" w:hAnsi="Arial" w:cs="Arial"/>
          <w:sz w:val="24"/>
          <w:szCs w:val="24"/>
        </w:rPr>
        <w:t xml:space="preserve">, próximo ao número 762 no bairro Parque </w:t>
      </w:r>
      <w:proofErr w:type="spellStart"/>
      <w:r w:rsidR="006530FC" w:rsidRPr="006530FC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530FC">
        <w:rPr>
          <w:rFonts w:ascii="Arial" w:hAnsi="Arial" w:cs="Arial"/>
          <w:sz w:val="24"/>
          <w:szCs w:val="24"/>
        </w:rPr>
        <w:t>1</w:t>
      </w:r>
      <w:r w:rsidR="0084222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530FC">
        <w:rPr>
          <w:rFonts w:ascii="Arial" w:hAnsi="Arial" w:cs="Arial"/>
          <w:sz w:val="24"/>
          <w:szCs w:val="24"/>
        </w:rPr>
        <w:t xml:space="preserve"> de janeiro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12" w:rsidRDefault="002C5512">
      <w:r>
        <w:separator/>
      </w:r>
    </w:p>
  </w:endnote>
  <w:endnote w:type="continuationSeparator" w:id="0">
    <w:p w:rsidR="002C5512" w:rsidRDefault="002C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12" w:rsidRDefault="002C5512">
      <w:r>
        <w:separator/>
      </w:r>
    </w:p>
  </w:footnote>
  <w:footnote w:type="continuationSeparator" w:id="0">
    <w:p w:rsidR="002C5512" w:rsidRDefault="002C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71cb7febbe41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C5512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254A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4222F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853316-e551-4753-b5d7-ce7183b9b31c.png" Id="R8d36178cd10b4a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853316-e551-4753-b5d7-ce7183b9b31c.png" Id="R5171cb7febbe41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2017-01-12T15:44:00Z</dcterms:created>
  <dcterms:modified xsi:type="dcterms:W3CDTF">2017-01-13T17:57:00Z</dcterms:modified>
</cp:coreProperties>
</file>