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efetue </w:t>
      </w:r>
      <w:r w:rsidR="0003024B">
        <w:rPr>
          <w:rFonts w:ascii="Arial" w:hAnsi="Arial" w:cs="Arial"/>
          <w:sz w:val="24"/>
          <w:szCs w:val="24"/>
        </w:rPr>
        <w:t xml:space="preserve">a </w:t>
      </w:r>
      <w:r w:rsidR="003E4001">
        <w:rPr>
          <w:rFonts w:ascii="Arial" w:hAnsi="Arial" w:cs="Arial"/>
          <w:sz w:val="24"/>
          <w:szCs w:val="24"/>
        </w:rPr>
        <w:t xml:space="preserve">instalação de </w:t>
      </w:r>
      <w:r w:rsidR="001A3F98">
        <w:rPr>
          <w:rFonts w:ascii="Arial" w:hAnsi="Arial" w:cs="Arial"/>
          <w:sz w:val="24"/>
          <w:szCs w:val="24"/>
        </w:rPr>
        <w:t>um semáforo em cruzamento próximo a escolas na região central</w:t>
      </w:r>
      <w:r w:rsidR="003E4001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3E4001">
        <w:rPr>
          <w:rFonts w:ascii="Arial" w:hAnsi="Arial" w:cs="Arial"/>
          <w:bCs/>
          <w:sz w:val="24"/>
          <w:szCs w:val="24"/>
        </w:rPr>
        <w:t>instalad</w:t>
      </w:r>
      <w:r w:rsidR="001A3F98">
        <w:rPr>
          <w:rFonts w:ascii="Arial" w:hAnsi="Arial" w:cs="Arial"/>
          <w:bCs/>
          <w:sz w:val="24"/>
          <w:szCs w:val="24"/>
        </w:rPr>
        <w:t>o</w:t>
      </w:r>
      <w:r w:rsidR="003E4001">
        <w:rPr>
          <w:rFonts w:ascii="Arial" w:hAnsi="Arial" w:cs="Arial"/>
          <w:bCs/>
          <w:sz w:val="24"/>
          <w:szCs w:val="24"/>
        </w:rPr>
        <w:t xml:space="preserve"> </w:t>
      </w:r>
      <w:r w:rsidR="001A3F98">
        <w:rPr>
          <w:rFonts w:ascii="Arial" w:hAnsi="Arial" w:cs="Arial"/>
          <w:bCs/>
          <w:sz w:val="24"/>
          <w:szCs w:val="24"/>
        </w:rPr>
        <w:t>um semáforo no cruzamento das Ruas Duque de Caxias com Joaquim de Oliveira, Centro.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1A3F9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cruzamento já foi palco de inúmeros acidentes, fica próximo a dois mercados grandes, duas escolas e inúmeros outros comércios</w:t>
      </w:r>
      <w:r w:rsidR="003E40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Funcionários do Colégio Ideal</w:t>
      </w:r>
      <w:r w:rsidR="00390CB0">
        <w:rPr>
          <w:rFonts w:ascii="Arial" w:hAnsi="Arial" w:cs="Arial"/>
        </w:rPr>
        <w:t xml:space="preserve">, próximo dali, </w:t>
      </w:r>
      <w:r>
        <w:rPr>
          <w:rFonts w:ascii="Arial" w:hAnsi="Arial" w:cs="Arial"/>
        </w:rPr>
        <w:t>pedem a instalação de um semáforo no cruzamento antes mesmo do reinicio das aulas, para maior segurança de alunos, pais e responsáveis.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C5" w:rsidRDefault="00BF5EC5">
      <w:r>
        <w:separator/>
      </w:r>
    </w:p>
  </w:endnote>
  <w:endnote w:type="continuationSeparator" w:id="0">
    <w:p w:rsidR="00BF5EC5" w:rsidRDefault="00BF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C5" w:rsidRDefault="00BF5EC5">
      <w:r>
        <w:separator/>
      </w:r>
    </w:p>
  </w:footnote>
  <w:footnote w:type="continuationSeparator" w:id="0">
    <w:p w:rsidR="00BF5EC5" w:rsidRDefault="00BF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b2c36631af4e3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4416"/>
    <w:rsid w:val="00116CD3"/>
    <w:rsid w:val="001448C2"/>
    <w:rsid w:val="001A3F98"/>
    <w:rsid w:val="001B478A"/>
    <w:rsid w:val="001D1394"/>
    <w:rsid w:val="0024345F"/>
    <w:rsid w:val="00283A6F"/>
    <w:rsid w:val="0033648A"/>
    <w:rsid w:val="00345D00"/>
    <w:rsid w:val="00390CB0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771F7"/>
    <w:rsid w:val="00682CAB"/>
    <w:rsid w:val="006A336A"/>
    <w:rsid w:val="006A77E1"/>
    <w:rsid w:val="00705ABB"/>
    <w:rsid w:val="00794891"/>
    <w:rsid w:val="007E3F1D"/>
    <w:rsid w:val="00910182"/>
    <w:rsid w:val="00924188"/>
    <w:rsid w:val="009A4DF9"/>
    <w:rsid w:val="009F196D"/>
    <w:rsid w:val="00A30E88"/>
    <w:rsid w:val="00A53556"/>
    <w:rsid w:val="00A71CAF"/>
    <w:rsid w:val="00A9035B"/>
    <w:rsid w:val="00AD0002"/>
    <w:rsid w:val="00AE702A"/>
    <w:rsid w:val="00BE323B"/>
    <w:rsid w:val="00BF5EC5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168ca4-9d86-477d-8909-9e6eb7341703.png" Id="R1a02e50f120f4d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168ca4-9d86-477d-8909-9e6eb7341703.png" Id="R29b2c36631af4e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2017-01-11T12:09:00Z</dcterms:created>
  <dcterms:modified xsi:type="dcterms:W3CDTF">2017-01-11T12:10:00Z</dcterms:modified>
</cp:coreProperties>
</file>