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1C10A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reabertura do Parque </w:t>
      </w:r>
      <w:r w:rsidR="000A0AF2">
        <w:rPr>
          <w:rFonts w:ascii="Arial" w:hAnsi="Arial" w:cs="Arial"/>
          <w:sz w:val="24"/>
          <w:szCs w:val="24"/>
        </w:rPr>
        <w:t>Araçariguama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C10A2">
        <w:rPr>
          <w:rFonts w:ascii="Arial" w:hAnsi="Arial" w:cs="Arial"/>
          <w:sz w:val="24"/>
          <w:szCs w:val="24"/>
        </w:rPr>
        <w:t xml:space="preserve">munícipes vem procurando por este vereador questionando o longo período que o Parque </w:t>
      </w:r>
      <w:r w:rsidR="000A0AF2">
        <w:rPr>
          <w:rFonts w:ascii="Arial" w:hAnsi="Arial" w:cs="Arial"/>
          <w:sz w:val="24"/>
          <w:szCs w:val="24"/>
        </w:rPr>
        <w:t>Araçariguama</w:t>
      </w:r>
      <w:r w:rsidR="001C10A2">
        <w:rPr>
          <w:rFonts w:ascii="Arial" w:hAnsi="Arial" w:cs="Arial"/>
          <w:sz w:val="24"/>
          <w:szCs w:val="24"/>
        </w:rPr>
        <w:t xml:space="preserve"> permanece fechado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C10A2">
        <w:rPr>
          <w:rFonts w:ascii="Arial" w:hAnsi="Arial" w:cs="Arial"/>
          <w:sz w:val="24"/>
          <w:szCs w:val="24"/>
        </w:rPr>
        <w:t>o Parque</w:t>
      </w:r>
      <w:r w:rsidR="00B540CF">
        <w:rPr>
          <w:rFonts w:ascii="Arial" w:hAnsi="Arial" w:cs="Arial"/>
          <w:sz w:val="24"/>
          <w:szCs w:val="24"/>
        </w:rPr>
        <w:t xml:space="preserve"> em questão,</w:t>
      </w:r>
      <w:bookmarkStart w:id="0" w:name="_GoBack"/>
      <w:bookmarkEnd w:id="0"/>
      <w:r w:rsidR="001C10A2">
        <w:rPr>
          <w:rFonts w:ascii="Arial" w:hAnsi="Arial" w:cs="Arial"/>
          <w:sz w:val="24"/>
          <w:szCs w:val="24"/>
        </w:rPr>
        <w:t xml:space="preserve"> localiza-se no coração da cidade e é um dos favoritos de grande parte da população para prática de caminhadas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C10A2">
        <w:rPr>
          <w:rFonts w:ascii="Arial" w:hAnsi="Arial" w:cs="Arial"/>
          <w:sz w:val="24"/>
          <w:szCs w:val="24"/>
        </w:rPr>
        <w:t>a reabertura do Parque dos Jacarandás desafogará o grande movimento que v</w:t>
      </w:r>
      <w:r w:rsidR="000A0AF2">
        <w:rPr>
          <w:rFonts w:ascii="Arial" w:hAnsi="Arial" w:cs="Arial"/>
          <w:sz w:val="24"/>
          <w:szCs w:val="24"/>
        </w:rPr>
        <w:t>em ocorrendo no Parque dos Ipês;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C10A2">
        <w:rPr>
          <w:rFonts w:ascii="Arial" w:hAnsi="Arial" w:cs="Arial"/>
          <w:sz w:val="24"/>
          <w:szCs w:val="24"/>
        </w:rPr>
        <w:t>Há previsão para reabertura do Parque dos Jacarandás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1C10A2">
        <w:rPr>
          <w:rFonts w:ascii="Arial" w:hAnsi="Arial" w:cs="Arial"/>
          <w:sz w:val="24"/>
          <w:szCs w:val="24"/>
        </w:rPr>
        <w:t>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1C10A2">
        <w:rPr>
          <w:rFonts w:ascii="Arial" w:hAnsi="Arial" w:cs="Arial"/>
          <w:sz w:val="24"/>
          <w:szCs w:val="24"/>
        </w:rPr>
        <w:t>negativa</w:t>
      </w:r>
      <w:r>
        <w:rPr>
          <w:rFonts w:ascii="Arial" w:hAnsi="Arial" w:cs="Arial"/>
          <w:sz w:val="24"/>
          <w:szCs w:val="24"/>
        </w:rPr>
        <w:t xml:space="preserve"> no primeiro questionamento, </w:t>
      </w:r>
      <w:r w:rsidR="001C10A2">
        <w:rPr>
          <w:rFonts w:ascii="Arial" w:hAnsi="Arial" w:cs="Arial"/>
          <w:sz w:val="24"/>
          <w:szCs w:val="24"/>
        </w:rPr>
        <w:t>Por que?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C10A2">
        <w:rPr>
          <w:rFonts w:ascii="Arial" w:hAnsi="Arial" w:cs="Arial"/>
          <w:sz w:val="24"/>
          <w:szCs w:val="24"/>
        </w:rPr>
        <w:t>Por</w:t>
      </w:r>
      <w:r w:rsidR="000A0AF2">
        <w:rPr>
          <w:rFonts w:ascii="Arial" w:hAnsi="Arial" w:cs="Arial"/>
          <w:sz w:val="24"/>
          <w:szCs w:val="24"/>
        </w:rPr>
        <w:t xml:space="preserve"> </w:t>
      </w:r>
      <w:r w:rsidR="001C10A2">
        <w:rPr>
          <w:rFonts w:ascii="Arial" w:hAnsi="Arial" w:cs="Arial"/>
          <w:sz w:val="24"/>
          <w:szCs w:val="24"/>
        </w:rPr>
        <w:t>que o Parque foi fechado</w:t>
      </w:r>
      <w:r>
        <w:rPr>
          <w:rFonts w:ascii="Arial" w:hAnsi="Arial" w:cs="Arial"/>
          <w:sz w:val="24"/>
          <w:szCs w:val="24"/>
        </w:rPr>
        <w:t>?</w:t>
      </w: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 que está sendo feito para a reabertura do Parque?</w:t>
      </w: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 Parque fechado gera prejuízo aos cofres públicos?</w:t>
      </w: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A2" w:rsidRDefault="000A0A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H</w:t>
      </w:r>
      <w:r w:rsidR="001C10A2">
        <w:rPr>
          <w:rFonts w:ascii="Arial" w:hAnsi="Arial" w:cs="Arial"/>
          <w:sz w:val="24"/>
          <w:szCs w:val="24"/>
        </w:rPr>
        <w:t>á vigias no local?</w:t>
      </w: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A0AF2">
        <w:rPr>
          <w:rFonts w:ascii="Arial" w:hAnsi="Arial" w:cs="Arial"/>
          <w:sz w:val="24"/>
          <w:szCs w:val="24"/>
        </w:rPr>
        <w:t>Outros pontos que a Administração julgue pertinente fazer para eventuais esclarecimentos</w:t>
      </w:r>
      <w:r>
        <w:rPr>
          <w:rFonts w:ascii="Arial" w:hAnsi="Arial" w:cs="Arial"/>
          <w:sz w:val="24"/>
          <w:szCs w:val="24"/>
        </w:rPr>
        <w:t>.</w:t>
      </w:r>
    </w:p>
    <w:p w:rsidR="001C10A2" w:rsidRDefault="001C10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0A2" w:rsidRDefault="001C10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C10A2" w:rsidRDefault="001C10A2" w:rsidP="001C10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- pg. 02/02</w:t>
      </w:r>
    </w:p>
    <w:p w:rsidR="001C10A2" w:rsidRDefault="001C10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C10A2" w:rsidRDefault="001C10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C10A2" w:rsidRDefault="001C10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1C10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1C10A2">
        <w:rPr>
          <w:rFonts w:ascii="Arial" w:hAnsi="Arial" w:cs="Arial"/>
        </w:rPr>
        <w:t>na reabertura do Parque que sempre foi muito procurado para práticas de caminhadas</w:t>
      </w:r>
      <w:r>
        <w:rPr>
          <w:rFonts w:ascii="Arial" w:hAnsi="Arial" w:cs="Arial"/>
        </w:rPr>
        <w:t xml:space="preserve">. </w:t>
      </w:r>
    </w:p>
    <w:p w:rsidR="005E67E6" w:rsidRDefault="005E67E6" w:rsidP="001C10A2">
      <w:pPr>
        <w:pStyle w:val="Recuodecorpodetexto2"/>
        <w:rPr>
          <w:rFonts w:ascii="Arial" w:hAnsi="Arial" w:cs="Arial"/>
        </w:rPr>
      </w:pPr>
    </w:p>
    <w:p w:rsidR="005E67E6" w:rsidRDefault="005E67E6" w:rsidP="001C10A2">
      <w:pPr>
        <w:pStyle w:val="Recuodecorpodetexto2"/>
        <w:rPr>
          <w:rFonts w:ascii="Arial" w:hAnsi="Arial" w:cs="Arial"/>
        </w:rPr>
      </w:pPr>
    </w:p>
    <w:p w:rsidR="005E67E6" w:rsidRDefault="005E67E6" w:rsidP="001C10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Pedem a reabertura do local que atendia moradores do Residencial </w:t>
      </w:r>
      <w:proofErr w:type="spellStart"/>
      <w:r>
        <w:rPr>
          <w:rFonts w:ascii="Arial" w:hAnsi="Arial" w:cs="Arial"/>
        </w:rPr>
        <w:t>Rochele</w:t>
      </w:r>
      <w:proofErr w:type="spellEnd"/>
      <w:r>
        <w:rPr>
          <w:rFonts w:ascii="Arial" w:hAnsi="Arial" w:cs="Arial"/>
        </w:rPr>
        <w:t xml:space="preserve">, Parque Olaria e Vila </w:t>
      </w:r>
      <w:proofErr w:type="spellStart"/>
      <w:r>
        <w:rPr>
          <w:rFonts w:ascii="Arial" w:hAnsi="Arial" w:cs="Arial"/>
        </w:rPr>
        <w:t>Linopolis</w:t>
      </w:r>
      <w:proofErr w:type="spellEnd"/>
      <w:r>
        <w:rPr>
          <w:rFonts w:ascii="Arial" w:hAnsi="Arial" w:cs="Arial"/>
        </w:rPr>
        <w:t>.</w:t>
      </w:r>
    </w:p>
    <w:p w:rsidR="005E67E6" w:rsidRDefault="005E67E6" w:rsidP="001C10A2">
      <w:pPr>
        <w:pStyle w:val="Recuodecorpodetexto2"/>
        <w:rPr>
          <w:rFonts w:ascii="Arial" w:hAnsi="Arial" w:cs="Arial"/>
        </w:rPr>
      </w:pPr>
    </w:p>
    <w:p w:rsidR="005E67E6" w:rsidRDefault="005E67E6" w:rsidP="001C10A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E67E6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5E67E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5E67E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E67E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46" w:rsidRDefault="00904446">
      <w:r>
        <w:separator/>
      </w:r>
    </w:p>
  </w:endnote>
  <w:endnote w:type="continuationSeparator" w:id="0">
    <w:p w:rsidR="00904446" w:rsidRDefault="009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46" w:rsidRDefault="00904446">
      <w:r>
        <w:separator/>
      </w:r>
    </w:p>
  </w:footnote>
  <w:footnote w:type="continuationSeparator" w:id="0">
    <w:p w:rsidR="00904446" w:rsidRDefault="0090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67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67E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E67E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4a5bcc0d50484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F2"/>
    <w:rsid w:val="001B478A"/>
    <w:rsid w:val="001C10A2"/>
    <w:rsid w:val="001D1394"/>
    <w:rsid w:val="0033648A"/>
    <w:rsid w:val="00373483"/>
    <w:rsid w:val="003D3AA8"/>
    <w:rsid w:val="00454EAC"/>
    <w:rsid w:val="0049057E"/>
    <w:rsid w:val="004B57DB"/>
    <w:rsid w:val="004C67DE"/>
    <w:rsid w:val="005E67E6"/>
    <w:rsid w:val="00705ABB"/>
    <w:rsid w:val="00794C4F"/>
    <w:rsid w:val="007B1241"/>
    <w:rsid w:val="00904446"/>
    <w:rsid w:val="009F196D"/>
    <w:rsid w:val="00A71CAF"/>
    <w:rsid w:val="00A9035B"/>
    <w:rsid w:val="00AE702A"/>
    <w:rsid w:val="00B540CF"/>
    <w:rsid w:val="00B938E9"/>
    <w:rsid w:val="00C039A1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70fbd8-8601-43ee-b14e-2d5d9246f17c.png" Id="R720af595b2f044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70fbd8-8601-43ee-b14e-2d5d9246f17c.png" Id="R314a5bcc0d5048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2017-01-09T16:55:00Z</dcterms:created>
  <dcterms:modified xsi:type="dcterms:W3CDTF">2017-01-11T18:59:00Z</dcterms:modified>
</cp:coreProperties>
</file>