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52F44">
        <w:rPr>
          <w:rFonts w:ascii="Arial" w:hAnsi="Arial" w:cs="Arial"/>
          <w:sz w:val="24"/>
          <w:szCs w:val="24"/>
        </w:rPr>
        <w:t>“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E3233">
        <w:rPr>
          <w:rFonts w:ascii="Arial" w:hAnsi="Arial" w:cs="Arial"/>
          <w:sz w:val="24"/>
          <w:szCs w:val="24"/>
        </w:rPr>
        <w:t>Belo Horizonte, 1145, 1179, 1205 e 1297,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E323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E3233">
        <w:rPr>
          <w:rFonts w:ascii="Arial" w:hAnsi="Arial" w:cs="Arial"/>
          <w:bCs/>
          <w:sz w:val="24"/>
          <w:szCs w:val="24"/>
        </w:rPr>
        <w:t xml:space="preserve">Belo Horizonte, 1145, 1179, 1205 e 1297,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P</w:t>
      </w:r>
      <w:r w:rsidR="00DE3233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DE3233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3233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3233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DE323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E323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E323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63" w:rsidRDefault="00092463">
      <w:r>
        <w:separator/>
      </w:r>
    </w:p>
  </w:endnote>
  <w:endnote w:type="continuationSeparator" w:id="0">
    <w:p w:rsidR="00092463" w:rsidRDefault="0009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63" w:rsidRDefault="00092463">
      <w:r>
        <w:separator/>
      </w:r>
    </w:p>
  </w:footnote>
  <w:footnote w:type="continuationSeparator" w:id="0">
    <w:p w:rsidR="00092463" w:rsidRDefault="0009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32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E32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E32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53a1263933483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463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52F44"/>
    <w:rsid w:val="00705ABB"/>
    <w:rsid w:val="00795881"/>
    <w:rsid w:val="009F196D"/>
    <w:rsid w:val="00A35AE9"/>
    <w:rsid w:val="00A71CAF"/>
    <w:rsid w:val="00A9035B"/>
    <w:rsid w:val="00AE702A"/>
    <w:rsid w:val="00B07C53"/>
    <w:rsid w:val="00CD613B"/>
    <w:rsid w:val="00CE75AA"/>
    <w:rsid w:val="00CF7F49"/>
    <w:rsid w:val="00D26CB3"/>
    <w:rsid w:val="00DE323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c897d5-bd4e-4e58-a9ea-3353631a48d8.png" Id="R2e2e01ff1f1549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897d5-bd4e-4e58-a9ea-3353631a48d8.png" Id="R5a53a126393348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2017-01-10T16:12:00Z</dcterms:created>
  <dcterms:modified xsi:type="dcterms:W3CDTF">2017-01-10T16:41:00Z</dcterms:modified>
</cp:coreProperties>
</file>