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4C47E4" w:rsidP="0058740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EF69BE">
        <w:rPr>
          <w:rFonts w:ascii="Arial" w:hAnsi="Arial" w:cs="Arial"/>
          <w:sz w:val="24"/>
          <w:szCs w:val="24"/>
        </w:rPr>
        <w:t xml:space="preserve"> a</w:t>
      </w:r>
      <w:r w:rsidR="00EF69BE" w:rsidRPr="00EF69BE">
        <w:rPr>
          <w:rFonts w:ascii="Arial" w:hAnsi="Arial" w:cs="Arial"/>
          <w:sz w:val="24"/>
          <w:szCs w:val="24"/>
        </w:rPr>
        <w:t xml:space="preserve"> implantação de placas indicando o estacionamento da câmara municipal em seu entorno</w:t>
      </w:r>
      <w:r w:rsidR="0058740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9BE" w:rsidRPr="00EF69BE" w:rsidRDefault="00A35AE9" w:rsidP="00EF69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58740E" w:rsidRPr="0058740E">
        <w:rPr>
          <w:rFonts w:ascii="Arial" w:hAnsi="Arial" w:cs="Arial"/>
          <w:sz w:val="24"/>
          <w:szCs w:val="24"/>
        </w:rPr>
        <w:t xml:space="preserve"> proceda </w:t>
      </w:r>
      <w:r w:rsidR="00EF69BE" w:rsidRPr="00EF69BE">
        <w:rPr>
          <w:rFonts w:ascii="Arial" w:hAnsi="Arial" w:cs="Arial"/>
          <w:sz w:val="24"/>
          <w:szCs w:val="24"/>
        </w:rPr>
        <w:t xml:space="preserve">a implantação de placas indicando o estacionamento da câmara municipal em seu entorno. </w:t>
      </w:r>
    </w:p>
    <w:p w:rsidR="0058740E" w:rsidRDefault="0058740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EF69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EF69BE">
        <w:rPr>
          <w:rFonts w:ascii="Arial" w:hAnsi="Arial" w:cs="Arial"/>
          <w:sz w:val="24"/>
          <w:szCs w:val="24"/>
        </w:rPr>
        <w:t>a câmara fica localizada na SP- 306 e não é permitido estacionar no acostamento defronte a câmara, gerando multa e causando prejuízo.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69BE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740E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740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00E6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778E3" wp14:editId="0B057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61778" wp14:editId="3DCF52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C4891" wp14:editId="7278B6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34c274fdef4b0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40E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2907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EF69B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b20e86-90e8-4bd3-8f45-98d6276c3266.png" Id="R449056c8799a43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b20e86-90e8-4bd3-8f45-98d6276c3266.png" Id="R0034c274fdef4b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EE5D-6DF2-47F5-AFBB-A58D983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108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289</cp:revision>
  <cp:lastPrinted>2014-10-17T18:19:00Z</cp:lastPrinted>
  <dcterms:created xsi:type="dcterms:W3CDTF">2014-01-16T16:53:00Z</dcterms:created>
  <dcterms:modified xsi:type="dcterms:W3CDTF">2017-01-10T16:36:00Z</dcterms:modified>
</cp:coreProperties>
</file>