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4C47E4" w:rsidP="0058740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roçagem </w:t>
      </w:r>
      <w:r w:rsidR="0058740E">
        <w:rPr>
          <w:rFonts w:ascii="Arial" w:hAnsi="Arial" w:cs="Arial"/>
          <w:sz w:val="24"/>
          <w:szCs w:val="24"/>
        </w:rPr>
        <w:t>no CRAS do Conjunto Habitacional Roberto Romano.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54EE" w:rsidRDefault="00A35AE9" w:rsidP="00E754E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58740E" w:rsidRPr="0058740E">
        <w:rPr>
          <w:rFonts w:ascii="Arial" w:hAnsi="Arial" w:cs="Arial"/>
          <w:sz w:val="24"/>
          <w:szCs w:val="24"/>
        </w:rPr>
        <w:t xml:space="preserve"> proceda a roçagem no CRAS do Conjunto Habitacional Roberto Romano. </w:t>
      </w:r>
    </w:p>
    <w:p w:rsidR="006B5E54" w:rsidRDefault="006B5E54" w:rsidP="0079074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58740E" w:rsidRDefault="0058740E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35D18">
        <w:rPr>
          <w:rFonts w:ascii="Arial" w:hAnsi="Arial" w:cs="Arial"/>
          <w:sz w:val="24"/>
          <w:szCs w:val="24"/>
        </w:rPr>
        <w:t>munícipes solicitando essa providencia</w:t>
      </w:r>
      <w:r w:rsidR="00974476">
        <w:rPr>
          <w:rFonts w:ascii="Arial" w:hAnsi="Arial" w:cs="Arial"/>
          <w:sz w:val="24"/>
          <w:szCs w:val="24"/>
        </w:rPr>
        <w:t>, pois</w:t>
      </w:r>
      <w:r w:rsidR="00835D18">
        <w:rPr>
          <w:rFonts w:ascii="Arial" w:hAnsi="Arial" w:cs="Arial"/>
          <w:sz w:val="24"/>
          <w:szCs w:val="24"/>
        </w:rPr>
        <w:t xml:space="preserve">, da forma que se </w:t>
      </w:r>
      <w:r w:rsidR="00932907">
        <w:rPr>
          <w:rFonts w:ascii="Arial" w:hAnsi="Arial" w:cs="Arial"/>
          <w:sz w:val="24"/>
          <w:szCs w:val="24"/>
        </w:rPr>
        <w:t>encontra esta causando transtorno e insegurança</w:t>
      </w:r>
      <w:r w:rsidR="0058740E">
        <w:rPr>
          <w:rFonts w:ascii="Arial" w:hAnsi="Arial" w:cs="Arial"/>
          <w:sz w:val="24"/>
          <w:szCs w:val="24"/>
        </w:rPr>
        <w:t xml:space="preserve"> </w:t>
      </w:r>
      <w:r w:rsidR="00932907">
        <w:rPr>
          <w:rFonts w:ascii="Arial" w:hAnsi="Arial" w:cs="Arial"/>
          <w:sz w:val="24"/>
          <w:szCs w:val="24"/>
        </w:rPr>
        <w:t>e aparecimento de</w:t>
      </w:r>
      <w:bookmarkStart w:id="0" w:name="_GoBack"/>
      <w:bookmarkEnd w:id="0"/>
      <w:r w:rsidR="00932907">
        <w:rPr>
          <w:rFonts w:ascii="Arial" w:hAnsi="Arial" w:cs="Arial"/>
          <w:sz w:val="24"/>
          <w:szCs w:val="24"/>
        </w:rPr>
        <w:t xml:space="preserve"> animais</w:t>
      </w:r>
      <w:r w:rsidR="0058740E">
        <w:rPr>
          <w:rFonts w:ascii="Arial" w:hAnsi="Arial" w:cs="Arial"/>
          <w:sz w:val="24"/>
          <w:szCs w:val="24"/>
        </w:rPr>
        <w:t xml:space="preserve"> peçonhentos</w:t>
      </w:r>
      <w:r w:rsidR="00974476">
        <w:rPr>
          <w:rFonts w:ascii="Arial" w:hAnsi="Arial" w:cs="Arial"/>
          <w:sz w:val="24"/>
          <w:szCs w:val="24"/>
        </w:rPr>
        <w:t>.</w:t>
      </w: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8740E" w:rsidRDefault="0058740E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8740E" w:rsidRDefault="0058740E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8740E">
        <w:rPr>
          <w:rFonts w:ascii="Arial" w:hAnsi="Arial" w:cs="Arial"/>
          <w:sz w:val="24"/>
          <w:szCs w:val="24"/>
        </w:rPr>
        <w:t>0</w:t>
      </w:r>
      <w:r w:rsidR="00835D18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8740E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58740E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700E6C">
        <w:rPr>
          <w:rFonts w:ascii="Arial" w:hAnsi="Arial" w:cs="Arial"/>
          <w:sz w:val="24"/>
          <w:szCs w:val="24"/>
        </w:rPr>
        <w:t>–</w:t>
      </w: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00E6C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9778E3" wp14:editId="0B057B4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561778" wp14:editId="3DCF52E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FC4891" wp14:editId="7278B638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5a2415a3fa418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7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40E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2907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7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b452503-9e78-45f6-b733-df302fd070ec.png" Id="R0ad1e576ab1e4f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b452503-9e78-45f6-b733-df302fd070ec.png" Id="Rba5a2415a3fa41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522AB-9172-4500-8101-99515C31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93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288</cp:revision>
  <cp:lastPrinted>2014-10-17T18:19:00Z</cp:lastPrinted>
  <dcterms:created xsi:type="dcterms:W3CDTF">2014-01-16T16:53:00Z</dcterms:created>
  <dcterms:modified xsi:type="dcterms:W3CDTF">2017-01-09T11:59:00Z</dcterms:modified>
</cp:coreProperties>
</file>