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a </w:t>
      </w:r>
      <w:r w:rsidR="00102031">
        <w:rPr>
          <w:rFonts w:ascii="Arial" w:hAnsi="Arial" w:cs="Arial"/>
          <w:sz w:val="24"/>
          <w:szCs w:val="24"/>
        </w:rPr>
        <w:t>m</w:t>
      </w:r>
      <w:r w:rsidR="00102031" w:rsidRPr="00102031">
        <w:rPr>
          <w:rFonts w:ascii="Arial" w:hAnsi="Arial" w:cs="Arial"/>
          <w:sz w:val="24"/>
          <w:szCs w:val="24"/>
        </w:rPr>
        <w:t>anutenção</w:t>
      </w:r>
      <w:r w:rsidR="00F64E71">
        <w:rPr>
          <w:rFonts w:ascii="Arial" w:hAnsi="Arial" w:cs="Arial"/>
          <w:sz w:val="24"/>
          <w:szCs w:val="24"/>
        </w:rPr>
        <w:t xml:space="preserve"> urgente</w:t>
      </w:r>
      <w:r w:rsidR="00AC0E95">
        <w:rPr>
          <w:rFonts w:ascii="Arial" w:hAnsi="Arial" w:cs="Arial"/>
          <w:sz w:val="24"/>
          <w:szCs w:val="24"/>
        </w:rPr>
        <w:t xml:space="preserve"> </w:t>
      </w:r>
      <w:r w:rsidR="00F64E71">
        <w:rPr>
          <w:rFonts w:ascii="Arial" w:hAnsi="Arial" w:cs="Arial"/>
          <w:sz w:val="24"/>
          <w:szCs w:val="24"/>
        </w:rPr>
        <w:t>d</w:t>
      </w:r>
      <w:r w:rsidR="00AC0E95">
        <w:rPr>
          <w:rFonts w:ascii="Arial" w:hAnsi="Arial" w:cs="Arial"/>
          <w:sz w:val="24"/>
          <w:szCs w:val="24"/>
        </w:rPr>
        <w:t>a</w:t>
      </w:r>
      <w:r w:rsidR="00102031" w:rsidRPr="00102031">
        <w:rPr>
          <w:rFonts w:ascii="Arial" w:hAnsi="Arial" w:cs="Arial"/>
          <w:sz w:val="24"/>
          <w:szCs w:val="24"/>
        </w:rPr>
        <w:t xml:space="preserve"> ponte</w:t>
      </w:r>
      <w:r w:rsidR="00102031">
        <w:rPr>
          <w:rFonts w:ascii="Arial" w:hAnsi="Arial" w:cs="Arial"/>
          <w:sz w:val="24"/>
          <w:szCs w:val="24"/>
        </w:rPr>
        <w:t xml:space="preserve"> </w:t>
      </w:r>
      <w:r w:rsidR="00F64E71">
        <w:rPr>
          <w:rFonts w:ascii="Arial" w:hAnsi="Arial" w:cs="Arial"/>
          <w:sz w:val="24"/>
          <w:szCs w:val="24"/>
        </w:rPr>
        <w:t>que liga os Bairros São Joaquim, Jd. Barão, Vila Rita e outros.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3C93" w:rsidRDefault="00A35AE9" w:rsidP="00AC0E9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>proceda a</w:t>
      </w:r>
      <w:r w:rsidR="00102031">
        <w:rPr>
          <w:rFonts w:ascii="Arial" w:hAnsi="Arial" w:cs="Arial"/>
          <w:sz w:val="24"/>
          <w:szCs w:val="24"/>
        </w:rPr>
        <w:t xml:space="preserve"> </w:t>
      </w:r>
      <w:r w:rsidR="00102031" w:rsidRPr="00102031">
        <w:rPr>
          <w:rFonts w:ascii="Arial" w:hAnsi="Arial" w:cs="Arial"/>
          <w:sz w:val="24"/>
          <w:szCs w:val="24"/>
        </w:rPr>
        <w:t>manutenção</w:t>
      </w:r>
      <w:r w:rsidR="00F64E71">
        <w:rPr>
          <w:rFonts w:ascii="Arial" w:hAnsi="Arial" w:cs="Arial"/>
          <w:sz w:val="24"/>
          <w:szCs w:val="24"/>
        </w:rPr>
        <w:t xml:space="preserve"> urgente</w:t>
      </w:r>
      <w:r w:rsidR="00102031" w:rsidRPr="00102031">
        <w:rPr>
          <w:rFonts w:ascii="Arial" w:hAnsi="Arial" w:cs="Arial"/>
          <w:sz w:val="24"/>
          <w:szCs w:val="24"/>
        </w:rPr>
        <w:t xml:space="preserve"> </w:t>
      </w:r>
      <w:r w:rsidR="00F64E71">
        <w:rPr>
          <w:rFonts w:ascii="Arial" w:hAnsi="Arial" w:cs="Arial"/>
          <w:sz w:val="24"/>
          <w:szCs w:val="24"/>
        </w:rPr>
        <w:t>da</w:t>
      </w:r>
      <w:r w:rsidR="00F64E71" w:rsidRPr="00102031">
        <w:rPr>
          <w:rFonts w:ascii="Arial" w:hAnsi="Arial" w:cs="Arial"/>
          <w:sz w:val="24"/>
          <w:szCs w:val="24"/>
        </w:rPr>
        <w:t xml:space="preserve"> ponte</w:t>
      </w:r>
      <w:r w:rsidR="00F64E71">
        <w:rPr>
          <w:rFonts w:ascii="Arial" w:hAnsi="Arial" w:cs="Arial"/>
          <w:sz w:val="24"/>
          <w:szCs w:val="24"/>
        </w:rPr>
        <w:t xml:space="preserve"> que liga os Bairros São Joaquim, Jd. Barão, Vila Rita e outros.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</w:t>
      </w:r>
      <w:r w:rsidR="00F64E71">
        <w:rPr>
          <w:rFonts w:ascii="Arial" w:hAnsi="Arial" w:cs="Arial"/>
          <w:sz w:val="24"/>
          <w:szCs w:val="24"/>
        </w:rPr>
        <w:t xml:space="preserve">usuários da referida ponte </w:t>
      </w:r>
      <w:r>
        <w:rPr>
          <w:rFonts w:ascii="Arial" w:hAnsi="Arial" w:cs="Arial"/>
          <w:sz w:val="24"/>
          <w:szCs w:val="24"/>
        </w:rPr>
        <w:t>solicitando essa</w:t>
      </w:r>
      <w:r w:rsidR="00AC0E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providencia</w:t>
      </w:r>
      <w:r w:rsidR="00AC0E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AC0E95">
        <w:rPr>
          <w:rFonts w:ascii="Arial" w:hAnsi="Arial" w:cs="Arial"/>
          <w:sz w:val="24"/>
          <w:szCs w:val="24"/>
        </w:rPr>
        <w:t xml:space="preserve">segundo eles, </w:t>
      </w:r>
      <w:r w:rsidR="00102031">
        <w:rPr>
          <w:rFonts w:ascii="Arial" w:hAnsi="Arial" w:cs="Arial"/>
          <w:sz w:val="24"/>
          <w:szCs w:val="24"/>
        </w:rPr>
        <w:t xml:space="preserve">a </w:t>
      </w:r>
      <w:r w:rsidR="00F64E71">
        <w:rPr>
          <w:rFonts w:ascii="Arial" w:hAnsi="Arial" w:cs="Arial"/>
          <w:sz w:val="24"/>
          <w:szCs w:val="24"/>
        </w:rPr>
        <w:t>mesma se encontra em más condições podendo causar acidentes e caso venha a ser interditada causará muitos transtornos, pois terão que se deslocar a uma distância considerável para chegar a seus destinos.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6CE6">
        <w:rPr>
          <w:rFonts w:ascii="Arial" w:hAnsi="Arial" w:cs="Arial"/>
          <w:sz w:val="24"/>
          <w:szCs w:val="24"/>
        </w:rPr>
        <w:t>1</w:t>
      </w:r>
      <w:r w:rsidR="00F64E71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1203C">
        <w:rPr>
          <w:rFonts w:ascii="Arial" w:hAnsi="Arial" w:cs="Arial"/>
          <w:sz w:val="24"/>
          <w:szCs w:val="24"/>
        </w:rPr>
        <w:t>-</w:t>
      </w:r>
    </w:p>
    <w:p w:rsidR="0021203C" w:rsidRDefault="002120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1203C" w:rsidRDefault="0021203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1203C" w:rsidRDefault="0021203C" w:rsidP="0021203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21203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D0ACCB" wp14:editId="3281D9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7BA02B" wp14:editId="33BC68F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15F7F7" wp14:editId="1FD66E7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f3d1297c2a46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203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03C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7F4C01"/>
    <w:rsid w:val="00802B15"/>
    <w:rsid w:val="00804946"/>
    <w:rsid w:val="00805F24"/>
    <w:rsid w:val="008305A3"/>
    <w:rsid w:val="00833522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0E95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86D95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4E71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2e178a-54e2-4375-8e43-d55973705afc.png" Id="R192cc22541d4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2e178a-54e2-4375-8e43-d55973705afc.png" Id="Ra9f3d1297c2a46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6A07-E7FE-4284-9627-60F9AC19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138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291</cp:revision>
  <cp:lastPrinted>2014-10-17T18:19:00Z</cp:lastPrinted>
  <dcterms:created xsi:type="dcterms:W3CDTF">2014-01-16T16:53:00Z</dcterms:created>
  <dcterms:modified xsi:type="dcterms:W3CDTF">2016-12-16T17:38:00Z</dcterms:modified>
</cp:coreProperties>
</file>