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311C3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1600</w:t>
      </w:r>
      <w:r w:rsidRPr="009311C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FF3852" w:rsidRPr="009311C3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11C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311C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2521D" w:rsidRPr="009311C3" w:rsidRDefault="00D2521D" w:rsidP="00D2521D">
      <w:pPr>
        <w:ind w:left="4536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Requer informações</w:t>
      </w:r>
      <w:r w:rsidR="007E0463" w:rsidRPr="009311C3">
        <w:rPr>
          <w:rFonts w:ascii="Arial" w:hAnsi="Arial" w:cs="Arial"/>
          <w:sz w:val="22"/>
          <w:szCs w:val="22"/>
        </w:rPr>
        <w:t xml:space="preserve"> sobre</w:t>
      </w:r>
      <w:r w:rsidRPr="009311C3">
        <w:rPr>
          <w:rFonts w:ascii="Arial" w:hAnsi="Arial" w:cs="Arial"/>
          <w:sz w:val="22"/>
          <w:szCs w:val="22"/>
        </w:rPr>
        <w:t xml:space="preserve"> a</w:t>
      </w:r>
      <w:r w:rsidR="007B4C65" w:rsidRPr="009311C3">
        <w:rPr>
          <w:rFonts w:ascii="Arial" w:hAnsi="Arial" w:cs="Arial"/>
          <w:sz w:val="22"/>
          <w:szCs w:val="22"/>
        </w:rPr>
        <w:t>s</w:t>
      </w:r>
      <w:r w:rsidRPr="009311C3">
        <w:rPr>
          <w:rFonts w:ascii="Arial" w:hAnsi="Arial" w:cs="Arial"/>
          <w:sz w:val="22"/>
          <w:szCs w:val="22"/>
        </w:rPr>
        <w:t xml:space="preserve"> receita</w:t>
      </w:r>
      <w:r w:rsidR="007B4C65" w:rsidRPr="009311C3">
        <w:rPr>
          <w:rFonts w:ascii="Arial" w:hAnsi="Arial" w:cs="Arial"/>
          <w:sz w:val="22"/>
          <w:szCs w:val="22"/>
        </w:rPr>
        <w:t>s</w:t>
      </w:r>
      <w:r w:rsidRPr="009311C3">
        <w:rPr>
          <w:rFonts w:ascii="Arial" w:hAnsi="Arial" w:cs="Arial"/>
          <w:sz w:val="22"/>
          <w:szCs w:val="22"/>
        </w:rPr>
        <w:t xml:space="preserve"> arrecadadas e a destinação detalhada dos </w:t>
      </w:r>
      <w:r w:rsidR="007B4C65" w:rsidRPr="009311C3">
        <w:rPr>
          <w:rFonts w:ascii="Arial" w:hAnsi="Arial" w:cs="Arial"/>
          <w:sz w:val="22"/>
          <w:szCs w:val="22"/>
        </w:rPr>
        <w:t>valores oriundos de multas de trâ</w:t>
      </w:r>
      <w:r w:rsidRPr="009311C3">
        <w:rPr>
          <w:rFonts w:ascii="Arial" w:hAnsi="Arial" w:cs="Arial"/>
          <w:sz w:val="22"/>
          <w:szCs w:val="22"/>
        </w:rPr>
        <w:t>nsito</w:t>
      </w:r>
    </w:p>
    <w:p w:rsidR="00D2521D" w:rsidRPr="009311C3" w:rsidRDefault="00D2521D" w:rsidP="00D2521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Senhor Presidente,</w:t>
      </w: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4470E" w:rsidRPr="009311C3" w:rsidRDefault="007E0463" w:rsidP="007E0463">
      <w:pPr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                         </w:t>
      </w:r>
      <w:r w:rsidR="00D4470E" w:rsidRPr="009311C3">
        <w:rPr>
          <w:rFonts w:ascii="Arial" w:hAnsi="Arial" w:cs="Arial"/>
          <w:sz w:val="22"/>
          <w:szCs w:val="22"/>
        </w:rPr>
        <w:t>CONSIDERANDO</w:t>
      </w:r>
      <w:r w:rsidR="0029249E" w:rsidRPr="009311C3">
        <w:rPr>
          <w:rFonts w:ascii="Arial" w:hAnsi="Arial" w:cs="Arial"/>
          <w:sz w:val="22"/>
          <w:szCs w:val="22"/>
        </w:rPr>
        <w:t xml:space="preserve"> a eficácia </w:t>
      </w:r>
      <w:r w:rsidR="0086089F" w:rsidRPr="009311C3">
        <w:rPr>
          <w:rFonts w:ascii="Arial" w:hAnsi="Arial" w:cs="Arial"/>
          <w:sz w:val="22"/>
          <w:szCs w:val="22"/>
        </w:rPr>
        <w:t xml:space="preserve">e o cumprimento </w:t>
      </w:r>
      <w:r w:rsidR="0029249E" w:rsidRPr="009311C3">
        <w:rPr>
          <w:rFonts w:ascii="Arial" w:hAnsi="Arial" w:cs="Arial"/>
          <w:sz w:val="22"/>
          <w:szCs w:val="22"/>
        </w:rPr>
        <w:t>da Lei 3</w:t>
      </w:r>
      <w:r w:rsidR="00896BE9" w:rsidRPr="009311C3">
        <w:rPr>
          <w:rFonts w:ascii="Arial" w:hAnsi="Arial" w:cs="Arial"/>
          <w:sz w:val="22"/>
          <w:szCs w:val="22"/>
        </w:rPr>
        <w:t>.</w:t>
      </w:r>
      <w:r w:rsidR="0029249E" w:rsidRPr="009311C3">
        <w:rPr>
          <w:rFonts w:ascii="Arial" w:hAnsi="Arial" w:cs="Arial"/>
          <w:sz w:val="22"/>
          <w:szCs w:val="22"/>
        </w:rPr>
        <w:t>599 de 28</w:t>
      </w:r>
      <w:r w:rsidR="002814DE" w:rsidRPr="009311C3">
        <w:rPr>
          <w:rFonts w:ascii="Arial" w:hAnsi="Arial" w:cs="Arial"/>
          <w:sz w:val="22"/>
          <w:szCs w:val="22"/>
        </w:rPr>
        <w:t xml:space="preserve"> de março de 2014, de minha autoria, </w:t>
      </w:r>
      <w:r w:rsidR="0029249E" w:rsidRPr="009311C3">
        <w:rPr>
          <w:rFonts w:ascii="Arial" w:hAnsi="Arial" w:cs="Arial"/>
          <w:sz w:val="22"/>
          <w:szCs w:val="22"/>
        </w:rPr>
        <w:t>no uso da competência que lhe confere o art.1º, parágrafo único e art. 2º, IV</w:t>
      </w:r>
      <w:r w:rsidR="0086089F" w:rsidRPr="009311C3">
        <w:rPr>
          <w:rFonts w:ascii="Arial" w:hAnsi="Arial" w:cs="Arial"/>
          <w:sz w:val="22"/>
          <w:szCs w:val="22"/>
        </w:rPr>
        <w:t xml:space="preserve">, </w:t>
      </w:r>
      <w:r w:rsidR="00A31F79" w:rsidRPr="009311C3">
        <w:rPr>
          <w:rFonts w:ascii="Arial" w:hAnsi="Arial" w:cs="Arial"/>
          <w:sz w:val="22"/>
          <w:szCs w:val="22"/>
        </w:rPr>
        <w:t>que dispõe sobre a publicação mensal dos valores arrecadados com multas de trânsito e a destinação detalhada dos valores arrecadados, através da divulgação em pagina principal da Prefeitura Municipal, rede mundial de computadores e</w:t>
      </w:r>
      <w:r w:rsidR="00912ABA" w:rsidRPr="009311C3">
        <w:rPr>
          <w:rFonts w:ascii="Arial" w:hAnsi="Arial" w:cs="Arial"/>
          <w:sz w:val="22"/>
          <w:szCs w:val="22"/>
        </w:rPr>
        <w:t xml:space="preserve"> no Diário Oficial do município;</w:t>
      </w:r>
    </w:p>
    <w:p w:rsidR="00E02551" w:rsidRPr="009311C3" w:rsidRDefault="00E0255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912ABA" w:rsidP="00912ABA">
      <w:pPr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                    </w:t>
      </w:r>
      <w:r w:rsidR="00FF3852" w:rsidRPr="009311C3">
        <w:rPr>
          <w:rFonts w:ascii="Arial" w:hAnsi="Arial" w:cs="Arial"/>
          <w:sz w:val="22"/>
          <w:szCs w:val="22"/>
        </w:rPr>
        <w:t>CONSIDERANDO</w:t>
      </w:r>
      <w:r w:rsidR="007E0463" w:rsidRPr="009311C3">
        <w:rPr>
          <w:rFonts w:ascii="Arial" w:hAnsi="Arial" w:cs="Arial"/>
          <w:sz w:val="22"/>
          <w:szCs w:val="22"/>
        </w:rPr>
        <w:t xml:space="preserve"> </w:t>
      </w:r>
      <w:r w:rsidR="00A31F79" w:rsidRPr="009311C3">
        <w:rPr>
          <w:rFonts w:ascii="Arial" w:hAnsi="Arial" w:cs="Arial"/>
          <w:sz w:val="22"/>
          <w:szCs w:val="22"/>
        </w:rPr>
        <w:t>a necessidade de dirimir dúvidas suscitadas em nosso município,</w:t>
      </w:r>
      <w:r w:rsidR="0048555A" w:rsidRPr="009311C3">
        <w:rPr>
          <w:rFonts w:ascii="Arial" w:hAnsi="Arial" w:cs="Arial"/>
          <w:sz w:val="22"/>
          <w:szCs w:val="22"/>
        </w:rPr>
        <w:t xml:space="preserve"> quanto </w:t>
      </w:r>
      <w:proofErr w:type="gramStart"/>
      <w:r w:rsidR="0048555A" w:rsidRPr="009311C3">
        <w:rPr>
          <w:rFonts w:ascii="Arial" w:hAnsi="Arial" w:cs="Arial"/>
          <w:sz w:val="22"/>
          <w:szCs w:val="22"/>
        </w:rPr>
        <w:t>a</w:t>
      </w:r>
      <w:proofErr w:type="gramEnd"/>
      <w:r w:rsidR="0048555A" w:rsidRPr="009311C3">
        <w:rPr>
          <w:rFonts w:ascii="Arial" w:hAnsi="Arial" w:cs="Arial"/>
          <w:sz w:val="22"/>
          <w:szCs w:val="22"/>
        </w:rPr>
        <w:t xml:space="preserve"> </w:t>
      </w:r>
      <w:r w:rsidR="00A31F79" w:rsidRPr="009311C3">
        <w:rPr>
          <w:rFonts w:ascii="Arial" w:hAnsi="Arial" w:cs="Arial"/>
          <w:sz w:val="22"/>
          <w:szCs w:val="22"/>
        </w:rPr>
        <w:t>divulgação e destinação</w:t>
      </w:r>
      <w:r w:rsidR="0048555A" w:rsidRPr="009311C3">
        <w:rPr>
          <w:rFonts w:ascii="Arial" w:hAnsi="Arial" w:cs="Arial"/>
          <w:sz w:val="22"/>
          <w:szCs w:val="22"/>
        </w:rPr>
        <w:t xml:space="preserve"> do montante arrecadado com a receita da cobrança das multas de trânsito;</w:t>
      </w:r>
      <w:r w:rsidR="0004067F" w:rsidRPr="009311C3">
        <w:rPr>
          <w:rFonts w:ascii="Arial" w:hAnsi="Arial" w:cs="Arial"/>
          <w:sz w:val="22"/>
          <w:szCs w:val="22"/>
        </w:rPr>
        <w:t xml:space="preserve"> </w:t>
      </w:r>
    </w:p>
    <w:p w:rsidR="0004067F" w:rsidRPr="009311C3" w:rsidRDefault="0004067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CONSIDERANDO</w:t>
      </w:r>
      <w:r w:rsidR="0048555A" w:rsidRPr="009311C3">
        <w:rPr>
          <w:rFonts w:ascii="Arial" w:hAnsi="Arial" w:cs="Arial"/>
          <w:sz w:val="22"/>
          <w:szCs w:val="22"/>
        </w:rPr>
        <w:t xml:space="preserve"> a finalidade em assegurar a transparência necessária quanto </w:t>
      </w:r>
      <w:proofErr w:type="gramStart"/>
      <w:r w:rsidR="0048555A" w:rsidRPr="009311C3">
        <w:rPr>
          <w:rFonts w:ascii="Arial" w:hAnsi="Arial" w:cs="Arial"/>
          <w:sz w:val="22"/>
          <w:szCs w:val="22"/>
        </w:rPr>
        <w:t>a</w:t>
      </w:r>
      <w:proofErr w:type="gramEnd"/>
      <w:r w:rsidR="0048555A" w:rsidRPr="009311C3">
        <w:rPr>
          <w:rFonts w:ascii="Arial" w:hAnsi="Arial" w:cs="Arial"/>
          <w:sz w:val="22"/>
          <w:szCs w:val="22"/>
        </w:rPr>
        <w:t xml:space="preserve"> destinação dos recursos públicos provenientes da aplicação de multas</w:t>
      </w:r>
      <w:r w:rsidRPr="009311C3">
        <w:rPr>
          <w:rFonts w:ascii="Arial" w:hAnsi="Arial" w:cs="Arial"/>
          <w:sz w:val="22"/>
          <w:szCs w:val="22"/>
        </w:rPr>
        <w:t>;</w:t>
      </w:r>
    </w:p>
    <w:p w:rsidR="007E0463" w:rsidRPr="009311C3" w:rsidRDefault="007E046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8555A" w:rsidRPr="009311C3" w:rsidRDefault="007E0463" w:rsidP="0048555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CONSIDERANDO </w:t>
      </w:r>
      <w:r w:rsidR="0048555A" w:rsidRPr="009311C3">
        <w:rPr>
          <w:rFonts w:ascii="Arial" w:hAnsi="Arial" w:cs="Arial"/>
          <w:sz w:val="22"/>
          <w:szCs w:val="22"/>
        </w:rPr>
        <w:t>a receita arrecadada</w:t>
      </w:r>
      <w:r w:rsidR="00367216" w:rsidRPr="009311C3">
        <w:rPr>
          <w:rFonts w:ascii="Arial" w:hAnsi="Arial" w:cs="Arial"/>
          <w:sz w:val="22"/>
          <w:szCs w:val="22"/>
        </w:rPr>
        <w:t xml:space="preserve"> e suas diretrizes</w:t>
      </w:r>
      <w:r w:rsidR="0048555A" w:rsidRPr="009311C3">
        <w:rPr>
          <w:rFonts w:ascii="Arial" w:hAnsi="Arial" w:cs="Arial"/>
          <w:sz w:val="22"/>
          <w:szCs w:val="22"/>
        </w:rPr>
        <w:t xml:space="preserve">, conforme </w:t>
      </w:r>
      <w:proofErr w:type="gramStart"/>
      <w:r w:rsidR="0048555A" w:rsidRPr="009311C3">
        <w:rPr>
          <w:rFonts w:ascii="Arial" w:hAnsi="Arial" w:cs="Arial"/>
          <w:sz w:val="22"/>
          <w:szCs w:val="22"/>
        </w:rPr>
        <w:t>estabelece</w:t>
      </w:r>
      <w:proofErr w:type="gramEnd"/>
      <w:r w:rsidR="0048555A" w:rsidRPr="009311C3">
        <w:rPr>
          <w:rFonts w:ascii="Arial" w:hAnsi="Arial" w:cs="Arial"/>
          <w:sz w:val="22"/>
          <w:szCs w:val="22"/>
        </w:rPr>
        <w:t xml:space="preserve"> a Deliberação nº 33, de 03 de abril de 2002 e a Resolução nº 191 de 16 de fevereiro de 2006, ambas do Conselho Nacional de Trânsito – CONTRAN, os quais regulamentam o artigo 320 do Código de T</w:t>
      </w:r>
      <w:r w:rsidR="00367216" w:rsidRPr="009311C3">
        <w:rPr>
          <w:rFonts w:ascii="Arial" w:hAnsi="Arial" w:cs="Arial"/>
          <w:sz w:val="22"/>
          <w:szCs w:val="22"/>
        </w:rPr>
        <w:t>rânsito Brasileiro;</w:t>
      </w:r>
    </w:p>
    <w:p w:rsidR="00547063" w:rsidRPr="009311C3" w:rsidRDefault="0054706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063" w:rsidRPr="009311C3" w:rsidRDefault="00547063" w:rsidP="0054706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CONSIDERANDO</w:t>
      </w:r>
      <w:r w:rsidR="0048555A" w:rsidRPr="009311C3">
        <w:rPr>
          <w:rFonts w:ascii="Arial" w:hAnsi="Arial" w:cs="Arial"/>
          <w:sz w:val="22"/>
          <w:szCs w:val="22"/>
        </w:rPr>
        <w:t xml:space="preserve"> a necessidade de explicitar as formas de aplicação desta receita específica e exclusiva arrecadada com a cobrança das multas, prevista no caput do art. 320 do Código de Trânsito Brasileiro</w:t>
      </w:r>
      <w:r w:rsidR="00E86C69" w:rsidRPr="009311C3">
        <w:rPr>
          <w:rFonts w:ascii="Arial" w:hAnsi="Arial" w:cs="Arial"/>
          <w:sz w:val="22"/>
          <w:szCs w:val="22"/>
        </w:rPr>
        <w:t>;</w:t>
      </w:r>
    </w:p>
    <w:p w:rsidR="00547063" w:rsidRPr="009311C3" w:rsidRDefault="00547063" w:rsidP="0054706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0A65" w:rsidRDefault="0054706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CONSIDERANDO </w:t>
      </w:r>
      <w:r w:rsidR="00D50A65" w:rsidRPr="009311C3">
        <w:rPr>
          <w:rFonts w:ascii="Arial" w:hAnsi="Arial" w:cs="Arial"/>
          <w:sz w:val="22"/>
          <w:szCs w:val="22"/>
        </w:rPr>
        <w:t>os mecanismos de controle de toda aplicação de multas oriundas de suas atividades legais no trânsito deste município, podendo as</w:t>
      </w:r>
      <w:r w:rsidR="00367216" w:rsidRPr="009311C3">
        <w:rPr>
          <w:rFonts w:ascii="Arial" w:hAnsi="Arial" w:cs="Arial"/>
          <w:sz w:val="22"/>
          <w:szCs w:val="22"/>
        </w:rPr>
        <w:t>sim gerenciar sua arrecadação e</w:t>
      </w:r>
      <w:proofErr w:type="gramStart"/>
      <w:r w:rsidR="00367216" w:rsidRPr="009311C3">
        <w:rPr>
          <w:rFonts w:ascii="Arial" w:hAnsi="Arial" w:cs="Arial"/>
          <w:sz w:val="22"/>
          <w:szCs w:val="22"/>
        </w:rPr>
        <w:t xml:space="preserve"> </w:t>
      </w:r>
      <w:r w:rsidR="00D50A65" w:rsidRPr="009311C3">
        <w:rPr>
          <w:rFonts w:ascii="Arial" w:hAnsi="Arial" w:cs="Arial"/>
          <w:sz w:val="22"/>
          <w:szCs w:val="22"/>
        </w:rPr>
        <w:t xml:space="preserve"> </w:t>
      </w:r>
      <w:proofErr w:type="gramEnd"/>
      <w:r w:rsidR="00D50A65" w:rsidRPr="009311C3">
        <w:rPr>
          <w:rFonts w:ascii="Arial" w:hAnsi="Arial" w:cs="Arial"/>
          <w:sz w:val="22"/>
          <w:szCs w:val="22"/>
        </w:rPr>
        <w:t>sua destinação,</w:t>
      </w:r>
      <w:r w:rsidR="00367216" w:rsidRPr="009311C3">
        <w:rPr>
          <w:rFonts w:ascii="Arial" w:hAnsi="Arial" w:cs="Arial"/>
          <w:sz w:val="22"/>
          <w:szCs w:val="22"/>
        </w:rPr>
        <w:t xml:space="preserve"> visando sua conscientização,</w:t>
      </w:r>
      <w:r w:rsidR="00D50A65" w:rsidRPr="009311C3">
        <w:rPr>
          <w:rFonts w:ascii="Arial" w:hAnsi="Arial" w:cs="Arial"/>
          <w:sz w:val="22"/>
          <w:szCs w:val="22"/>
        </w:rPr>
        <w:t xml:space="preserve"> pois, a mesma é de cunho moral e não pecuniário, sendo sua previsão legal na aplicação exclusiva, com as melhorias especificas no trafico de trânsito, de forma geral.</w:t>
      </w:r>
    </w:p>
    <w:p w:rsidR="009311C3" w:rsidRDefault="009311C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9311C3" w:rsidRDefault="009311C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9311C3" w:rsidRDefault="009311C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9311C3" w:rsidRDefault="009311C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9311C3" w:rsidRPr="009311C3" w:rsidRDefault="009311C3" w:rsidP="00D50A6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7063" w:rsidRPr="009311C3" w:rsidRDefault="0054706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63C02" w:rsidRPr="009311C3" w:rsidRDefault="00463C02" w:rsidP="00463C02">
      <w:pPr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lastRenderedPageBreak/>
        <w:t xml:space="preserve">                   </w:t>
      </w:r>
    </w:p>
    <w:p w:rsidR="00463C02" w:rsidRPr="009311C3" w:rsidRDefault="00463C02" w:rsidP="00463C02">
      <w:pPr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1600</w:t>
      </w:r>
      <w:r w:rsidRPr="009311C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9311C3">
        <w:rPr>
          <w:rFonts w:ascii="Arial" w:hAnsi="Arial" w:cs="Arial"/>
          <w:sz w:val="22"/>
          <w:szCs w:val="22"/>
        </w:rPr>
        <w:t xml:space="preserve"> - pg. 02/02</w:t>
      </w:r>
    </w:p>
    <w:p w:rsidR="00463C02" w:rsidRPr="009311C3" w:rsidRDefault="00463C0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311C3">
        <w:rPr>
          <w:rFonts w:ascii="Arial" w:hAnsi="Arial" w:cs="Arial"/>
          <w:sz w:val="22"/>
          <w:szCs w:val="22"/>
        </w:rPr>
        <w:t>o Excelentíssimo</w:t>
      </w:r>
      <w:proofErr w:type="gramEnd"/>
      <w:r w:rsidRPr="009311C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311C3">
        <w:rPr>
          <w:rFonts w:ascii="Arial" w:hAnsi="Arial" w:cs="Arial"/>
          <w:bCs/>
          <w:sz w:val="22"/>
          <w:szCs w:val="22"/>
        </w:rPr>
        <w:t>:</w:t>
      </w:r>
      <w:r w:rsidRPr="009311C3">
        <w:rPr>
          <w:rFonts w:ascii="Arial" w:hAnsi="Arial" w:cs="Arial"/>
          <w:sz w:val="22"/>
          <w:szCs w:val="22"/>
        </w:rPr>
        <w:t xml:space="preserve"> </w:t>
      </w: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063" w:rsidRPr="009311C3" w:rsidRDefault="00547063" w:rsidP="006C1715">
      <w:pPr>
        <w:jc w:val="both"/>
        <w:rPr>
          <w:rFonts w:ascii="Arial" w:hAnsi="Arial" w:cs="Arial"/>
          <w:sz w:val="22"/>
          <w:szCs w:val="22"/>
        </w:rPr>
      </w:pPr>
    </w:p>
    <w:p w:rsidR="00C97E20" w:rsidRPr="009311C3" w:rsidRDefault="00463C02" w:rsidP="00547063">
      <w:pPr>
        <w:ind w:left="720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9311C3">
        <w:rPr>
          <w:rFonts w:ascii="Arial" w:hAnsi="Arial" w:cs="Arial"/>
          <w:sz w:val="22"/>
          <w:szCs w:val="22"/>
        </w:rPr>
        <w:t>1º)</w:t>
      </w:r>
      <w:proofErr w:type="gramEnd"/>
      <w:r w:rsidR="00ED223B" w:rsidRPr="009311C3">
        <w:rPr>
          <w:rFonts w:ascii="Arial" w:hAnsi="Arial" w:cs="Arial"/>
          <w:sz w:val="22"/>
          <w:szCs w:val="22"/>
        </w:rPr>
        <w:t xml:space="preserve"> </w:t>
      </w:r>
      <w:r w:rsidR="007D3825" w:rsidRPr="009311C3">
        <w:rPr>
          <w:rFonts w:ascii="Arial" w:hAnsi="Arial" w:cs="Arial"/>
          <w:sz w:val="22"/>
          <w:szCs w:val="22"/>
        </w:rPr>
        <w:t xml:space="preserve">Especifique o motivo da ausência da </w:t>
      </w:r>
      <w:r w:rsidR="00D50A65" w:rsidRPr="009311C3">
        <w:rPr>
          <w:rFonts w:ascii="Arial" w:hAnsi="Arial" w:cs="Arial"/>
          <w:sz w:val="22"/>
          <w:szCs w:val="22"/>
        </w:rPr>
        <w:t>publicação mensal</w:t>
      </w:r>
      <w:r w:rsidR="00C97E20" w:rsidRPr="009311C3">
        <w:rPr>
          <w:rFonts w:ascii="Arial" w:hAnsi="Arial" w:cs="Arial"/>
          <w:sz w:val="22"/>
          <w:szCs w:val="22"/>
        </w:rPr>
        <w:t xml:space="preserve">, referente os meses de setembro, </w:t>
      </w:r>
      <w:r w:rsidR="00791472" w:rsidRPr="009311C3">
        <w:rPr>
          <w:rFonts w:ascii="Arial" w:hAnsi="Arial" w:cs="Arial"/>
          <w:sz w:val="22"/>
          <w:szCs w:val="22"/>
        </w:rPr>
        <w:t>outubro</w:t>
      </w:r>
      <w:r w:rsidR="00C97E20" w:rsidRPr="009311C3">
        <w:rPr>
          <w:rFonts w:ascii="Arial" w:hAnsi="Arial" w:cs="Arial"/>
          <w:sz w:val="22"/>
          <w:szCs w:val="22"/>
        </w:rPr>
        <w:t>, novembro e dezembro do corrente ano,</w:t>
      </w:r>
      <w:r w:rsidR="00D50A65" w:rsidRPr="009311C3">
        <w:rPr>
          <w:rFonts w:ascii="Arial" w:hAnsi="Arial" w:cs="Arial"/>
          <w:sz w:val="22"/>
          <w:szCs w:val="22"/>
        </w:rPr>
        <w:t xml:space="preserve"> </w:t>
      </w:r>
      <w:r w:rsidR="00C97E20" w:rsidRPr="009311C3">
        <w:rPr>
          <w:rFonts w:ascii="Arial" w:hAnsi="Arial" w:cs="Arial"/>
          <w:sz w:val="22"/>
          <w:szCs w:val="22"/>
        </w:rPr>
        <w:t>dos valores arrecadados com multas de trânsito</w:t>
      </w:r>
      <w:r w:rsidR="005718C3" w:rsidRPr="009311C3">
        <w:rPr>
          <w:rFonts w:ascii="Arial" w:hAnsi="Arial" w:cs="Arial"/>
          <w:sz w:val="22"/>
          <w:szCs w:val="22"/>
        </w:rPr>
        <w:t>, neste munícipio,</w:t>
      </w:r>
      <w:r w:rsidR="00AE387B" w:rsidRPr="009311C3">
        <w:rPr>
          <w:rFonts w:ascii="Arial" w:hAnsi="Arial" w:cs="Arial"/>
          <w:sz w:val="22"/>
          <w:szCs w:val="22"/>
        </w:rPr>
        <w:t xml:space="preserve"> </w:t>
      </w:r>
      <w:r w:rsidR="00C97E20" w:rsidRPr="009311C3">
        <w:rPr>
          <w:rFonts w:ascii="Arial" w:hAnsi="Arial" w:cs="Arial"/>
          <w:sz w:val="22"/>
          <w:szCs w:val="22"/>
        </w:rPr>
        <w:t xml:space="preserve"> </w:t>
      </w:r>
      <w:r w:rsidR="00D50A65" w:rsidRPr="009311C3">
        <w:rPr>
          <w:rFonts w:ascii="Arial" w:hAnsi="Arial" w:cs="Arial"/>
          <w:sz w:val="22"/>
          <w:szCs w:val="22"/>
        </w:rPr>
        <w:t>até o dia 10 (dez) de cada mês</w:t>
      </w:r>
      <w:r w:rsidR="00C97E20" w:rsidRPr="009311C3">
        <w:rPr>
          <w:rFonts w:ascii="Arial" w:hAnsi="Arial" w:cs="Arial"/>
          <w:sz w:val="22"/>
          <w:szCs w:val="22"/>
        </w:rPr>
        <w:t>?</w:t>
      </w:r>
    </w:p>
    <w:p w:rsidR="00ED223B" w:rsidRPr="009311C3" w:rsidRDefault="00C97E20" w:rsidP="00547063">
      <w:pPr>
        <w:ind w:left="720" w:firstLine="696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 </w:t>
      </w:r>
    </w:p>
    <w:p w:rsidR="00463C0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311C3">
        <w:rPr>
          <w:rFonts w:ascii="Arial" w:hAnsi="Arial" w:cs="Arial"/>
          <w:sz w:val="22"/>
          <w:szCs w:val="22"/>
        </w:rPr>
        <w:t>2º)</w:t>
      </w:r>
      <w:proofErr w:type="gramEnd"/>
      <w:r w:rsidR="002814DE" w:rsidRPr="009311C3">
        <w:rPr>
          <w:rFonts w:ascii="Arial" w:hAnsi="Arial" w:cs="Arial"/>
          <w:sz w:val="22"/>
          <w:szCs w:val="22"/>
        </w:rPr>
        <w:t xml:space="preserve"> </w:t>
      </w:r>
      <w:r w:rsidR="00791472" w:rsidRPr="009311C3">
        <w:rPr>
          <w:rFonts w:ascii="Arial" w:hAnsi="Arial" w:cs="Arial"/>
          <w:sz w:val="22"/>
          <w:szCs w:val="22"/>
        </w:rPr>
        <w:t>Especifique em qual meio de comunicação</w:t>
      </w:r>
      <w:r w:rsidR="00D50A65" w:rsidRPr="009311C3">
        <w:rPr>
          <w:rFonts w:ascii="Arial" w:hAnsi="Arial" w:cs="Arial"/>
          <w:sz w:val="22"/>
          <w:szCs w:val="22"/>
        </w:rPr>
        <w:t>, vem sendo divulgado a destinação detalhada e criteriosa da rec</w:t>
      </w:r>
      <w:r w:rsidR="00367216" w:rsidRPr="009311C3">
        <w:rPr>
          <w:rFonts w:ascii="Arial" w:hAnsi="Arial" w:cs="Arial"/>
          <w:sz w:val="22"/>
          <w:szCs w:val="22"/>
        </w:rPr>
        <w:t>e</w:t>
      </w:r>
      <w:r w:rsidR="00D50A65" w:rsidRPr="009311C3">
        <w:rPr>
          <w:rFonts w:ascii="Arial" w:hAnsi="Arial" w:cs="Arial"/>
          <w:sz w:val="22"/>
          <w:szCs w:val="22"/>
        </w:rPr>
        <w:t>ita arrecadada</w:t>
      </w:r>
      <w:r w:rsidR="00791472" w:rsidRPr="009311C3">
        <w:rPr>
          <w:rFonts w:ascii="Arial" w:hAnsi="Arial" w:cs="Arial"/>
          <w:sz w:val="22"/>
          <w:szCs w:val="22"/>
        </w:rPr>
        <w:t>, no mês de dezembro de cada ano corrente</w:t>
      </w:r>
      <w:r w:rsidR="00463C02" w:rsidRPr="009311C3">
        <w:rPr>
          <w:rFonts w:ascii="Arial" w:hAnsi="Arial" w:cs="Arial"/>
          <w:sz w:val="22"/>
          <w:szCs w:val="22"/>
        </w:rPr>
        <w:t>?</w:t>
      </w:r>
    </w:p>
    <w:p w:rsidR="005718C3" w:rsidRPr="009311C3" w:rsidRDefault="005718C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18C3" w:rsidRPr="009311C3" w:rsidRDefault="005718C3" w:rsidP="005718C3">
      <w:pPr>
        <w:ind w:left="720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9311C3">
        <w:rPr>
          <w:rFonts w:ascii="Arial" w:hAnsi="Arial" w:cs="Arial"/>
          <w:sz w:val="22"/>
          <w:szCs w:val="22"/>
        </w:rPr>
        <w:t>3º)</w:t>
      </w:r>
      <w:proofErr w:type="gramEnd"/>
      <w:r w:rsidRPr="009311C3">
        <w:rPr>
          <w:rFonts w:ascii="Arial" w:hAnsi="Arial" w:cs="Arial"/>
          <w:sz w:val="22"/>
          <w:szCs w:val="22"/>
        </w:rPr>
        <w:t xml:space="preserve"> Caso não esteja sendo divulgado, especifique o motivo. </w:t>
      </w:r>
    </w:p>
    <w:p w:rsidR="005718C3" w:rsidRPr="009311C3" w:rsidRDefault="005718C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D5224" w:rsidRPr="009311C3" w:rsidRDefault="005718C3" w:rsidP="00DD5224">
      <w:pPr>
        <w:ind w:left="720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9311C3">
        <w:rPr>
          <w:rFonts w:ascii="Arial" w:hAnsi="Arial" w:cs="Arial"/>
          <w:sz w:val="22"/>
          <w:szCs w:val="22"/>
        </w:rPr>
        <w:t>4</w:t>
      </w:r>
      <w:r w:rsidR="006C1715" w:rsidRPr="009311C3">
        <w:rPr>
          <w:rFonts w:ascii="Arial" w:hAnsi="Arial" w:cs="Arial"/>
          <w:sz w:val="22"/>
          <w:szCs w:val="22"/>
        </w:rPr>
        <w:t>º)</w:t>
      </w:r>
      <w:proofErr w:type="gramEnd"/>
      <w:r w:rsidR="00D50A65" w:rsidRPr="009311C3">
        <w:rPr>
          <w:rFonts w:ascii="Arial" w:hAnsi="Arial" w:cs="Arial"/>
          <w:sz w:val="22"/>
          <w:szCs w:val="22"/>
        </w:rPr>
        <w:t xml:space="preserve"> </w:t>
      </w:r>
      <w:r w:rsidRPr="009311C3">
        <w:rPr>
          <w:rFonts w:ascii="Arial" w:hAnsi="Arial" w:cs="Arial"/>
          <w:sz w:val="22"/>
          <w:szCs w:val="22"/>
        </w:rPr>
        <w:t>Encaminhe relatórios discriminados referente a destinação da receita arrecadada neste ano.</w:t>
      </w:r>
      <w:r w:rsidR="00DD5224" w:rsidRPr="009311C3">
        <w:rPr>
          <w:rFonts w:ascii="Arial" w:hAnsi="Arial" w:cs="Arial"/>
          <w:sz w:val="22"/>
          <w:szCs w:val="22"/>
        </w:rPr>
        <w:t xml:space="preserve"> </w:t>
      </w:r>
    </w:p>
    <w:p w:rsidR="00367216" w:rsidRPr="009311C3" w:rsidRDefault="003672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18C3" w:rsidRPr="009311C3" w:rsidRDefault="00ED223B" w:rsidP="005718C3">
      <w:pPr>
        <w:ind w:left="720" w:firstLine="696"/>
        <w:jc w:val="both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18C3" w:rsidRPr="009311C3">
        <w:rPr>
          <w:rFonts w:ascii="Arial" w:hAnsi="Arial" w:cs="Arial"/>
          <w:sz w:val="22"/>
          <w:szCs w:val="22"/>
        </w:rPr>
        <w:t>5º)</w:t>
      </w:r>
      <w:proofErr w:type="gramEnd"/>
      <w:r w:rsidR="005718C3" w:rsidRPr="009311C3">
        <w:rPr>
          <w:rFonts w:ascii="Arial" w:hAnsi="Arial" w:cs="Arial"/>
          <w:sz w:val="22"/>
          <w:szCs w:val="22"/>
        </w:rPr>
        <w:t xml:space="preserve"> Outras informações que julgarem necessárias. </w:t>
      </w:r>
    </w:p>
    <w:p w:rsidR="00ED223B" w:rsidRPr="009311C3" w:rsidRDefault="00ED223B" w:rsidP="00ED223B">
      <w:pPr>
        <w:ind w:left="720" w:firstLine="696"/>
        <w:jc w:val="both"/>
        <w:rPr>
          <w:rFonts w:ascii="Arial" w:hAnsi="Arial" w:cs="Arial"/>
          <w:sz w:val="22"/>
          <w:szCs w:val="22"/>
        </w:rPr>
      </w:pPr>
    </w:p>
    <w:p w:rsidR="006C1715" w:rsidRPr="009311C3" w:rsidRDefault="006C171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C7DD4" w:rsidRPr="009311C3" w:rsidRDefault="009C7DD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 xml:space="preserve">Plenário “Dr. Tancredo Neves”, em </w:t>
      </w:r>
      <w:r w:rsidR="008A0400" w:rsidRPr="009311C3">
        <w:rPr>
          <w:rFonts w:ascii="Arial" w:hAnsi="Arial" w:cs="Arial"/>
          <w:sz w:val="22"/>
          <w:szCs w:val="22"/>
        </w:rPr>
        <w:t>14</w:t>
      </w:r>
      <w:r w:rsidR="006C1715" w:rsidRPr="009311C3">
        <w:rPr>
          <w:rFonts w:ascii="Arial" w:hAnsi="Arial" w:cs="Arial"/>
          <w:sz w:val="22"/>
          <w:szCs w:val="22"/>
        </w:rPr>
        <w:t xml:space="preserve"> de </w:t>
      </w:r>
      <w:r w:rsidR="008A0400" w:rsidRPr="009311C3">
        <w:rPr>
          <w:rFonts w:ascii="Arial" w:hAnsi="Arial" w:cs="Arial"/>
          <w:sz w:val="22"/>
          <w:szCs w:val="22"/>
        </w:rPr>
        <w:t>dezembro</w:t>
      </w:r>
      <w:r w:rsidRPr="009311C3">
        <w:rPr>
          <w:rFonts w:ascii="Arial" w:hAnsi="Arial" w:cs="Arial"/>
          <w:sz w:val="22"/>
          <w:szCs w:val="22"/>
        </w:rPr>
        <w:t xml:space="preserve"> de 2.0</w:t>
      </w:r>
      <w:r w:rsidR="00547063" w:rsidRPr="009311C3">
        <w:rPr>
          <w:rFonts w:ascii="Arial" w:hAnsi="Arial" w:cs="Arial"/>
          <w:sz w:val="22"/>
          <w:szCs w:val="22"/>
        </w:rPr>
        <w:t>16</w:t>
      </w:r>
      <w:r w:rsidRPr="009311C3">
        <w:rPr>
          <w:rFonts w:ascii="Arial" w:hAnsi="Arial" w:cs="Arial"/>
          <w:sz w:val="22"/>
          <w:szCs w:val="22"/>
        </w:rPr>
        <w:t>.</w:t>
      </w:r>
    </w:p>
    <w:p w:rsidR="00FF3852" w:rsidRPr="009311C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A0400" w:rsidRPr="009311C3" w:rsidRDefault="008A0400" w:rsidP="00FF3852">
      <w:pPr>
        <w:ind w:firstLine="1440"/>
        <w:rPr>
          <w:rFonts w:ascii="Arial" w:hAnsi="Arial" w:cs="Arial"/>
          <w:sz w:val="22"/>
          <w:szCs w:val="22"/>
        </w:rPr>
      </w:pPr>
    </w:p>
    <w:p w:rsidR="008A0400" w:rsidRPr="009311C3" w:rsidRDefault="008A0400" w:rsidP="00FF3852">
      <w:pPr>
        <w:ind w:firstLine="1440"/>
        <w:rPr>
          <w:rFonts w:ascii="Arial" w:hAnsi="Arial" w:cs="Arial"/>
          <w:sz w:val="22"/>
          <w:szCs w:val="22"/>
        </w:rPr>
      </w:pPr>
    </w:p>
    <w:p w:rsidR="008A0400" w:rsidRPr="009311C3" w:rsidRDefault="008A040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9311C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9311C3" w:rsidRDefault="006C1715" w:rsidP="006C171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311C3">
        <w:rPr>
          <w:rFonts w:ascii="Arial" w:hAnsi="Arial" w:cs="Arial"/>
          <w:b/>
          <w:sz w:val="22"/>
          <w:szCs w:val="22"/>
        </w:rPr>
        <w:t>FELIPE SANCHES</w:t>
      </w:r>
    </w:p>
    <w:p w:rsidR="006C1715" w:rsidRPr="009311C3" w:rsidRDefault="009C7DD4" w:rsidP="006C171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-V</w:t>
      </w:r>
      <w:r w:rsidR="00FF3852" w:rsidRPr="009311C3">
        <w:rPr>
          <w:rFonts w:ascii="Arial" w:hAnsi="Arial" w:cs="Arial"/>
          <w:sz w:val="22"/>
          <w:szCs w:val="22"/>
        </w:rPr>
        <w:t>ereador</w:t>
      </w:r>
      <w:r w:rsidR="006C1715" w:rsidRPr="009311C3">
        <w:rPr>
          <w:rFonts w:ascii="Arial" w:hAnsi="Arial" w:cs="Arial"/>
          <w:sz w:val="22"/>
          <w:szCs w:val="22"/>
        </w:rPr>
        <w:t>-</w:t>
      </w:r>
    </w:p>
    <w:p w:rsidR="00FF3852" w:rsidRPr="009311C3" w:rsidRDefault="009C7DD4" w:rsidP="006C171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311C3">
        <w:rPr>
          <w:rFonts w:ascii="Arial" w:hAnsi="Arial" w:cs="Arial"/>
          <w:sz w:val="22"/>
          <w:szCs w:val="22"/>
        </w:rPr>
        <w:t>Vice Presidente</w:t>
      </w:r>
    </w:p>
    <w:p w:rsidR="009F196D" w:rsidRPr="009311C3" w:rsidRDefault="009F196D" w:rsidP="00CF7F49">
      <w:pPr>
        <w:rPr>
          <w:rFonts w:ascii="Arial" w:hAnsi="Arial" w:cs="Arial"/>
          <w:sz w:val="22"/>
          <w:szCs w:val="22"/>
        </w:rPr>
      </w:pPr>
    </w:p>
    <w:sectPr w:rsidR="009F196D" w:rsidRPr="009311C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20" w:rsidRDefault="00614F20">
      <w:r>
        <w:separator/>
      </w:r>
    </w:p>
  </w:endnote>
  <w:endnote w:type="continuationSeparator" w:id="0">
    <w:p w:rsidR="00614F20" w:rsidRDefault="0061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20" w:rsidRDefault="00614F20">
      <w:r>
        <w:separator/>
      </w:r>
    </w:p>
  </w:footnote>
  <w:footnote w:type="continuationSeparator" w:id="0">
    <w:p w:rsidR="00614F20" w:rsidRDefault="0061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f531599b804e8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1925CF"/>
    <w:rsid w:val="001B478A"/>
    <w:rsid w:val="001D1394"/>
    <w:rsid w:val="001E7B9B"/>
    <w:rsid w:val="002814DE"/>
    <w:rsid w:val="00284E97"/>
    <w:rsid w:val="0029249E"/>
    <w:rsid w:val="0033648A"/>
    <w:rsid w:val="00367216"/>
    <w:rsid w:val="00373483"/>
    <w:rsid w:val="003D3AA8"/>
    <w:rsid w:val="004136B5"/>
    <w:rsid w:val="00454EAC"/>
    <w:rsid w:val="00463C02"/>
    <w:rsid w:val="0048555A"/>
    <w:rsid w:val="0049057E"/>
    <w:rsid w:val="004B57DB"/>
    <w:rsid w:val="004C67DE"/>
    <w:rsid w:val="00547063"/>
    <w:rsid w:val="005718C3"/>
    <w:rsid w:val="005C7E05"/>
    <w:rsid w:val="00614F20"/>
    <w:rsid w:val="006C1715"/>
    <w:rsid w:val="00701E06"/>
    <w:rsid w:val="00705ABB"/>
    <w:rsid w:val="00785D0E"/>
    <w:rsid w:val="00791472"/>
    <w:rsid w:val="00794C4F"/>
    <w:rsid w:val="007B1241"/>
    <w:rsid w:val="007B4C65"/>
    <w:rsid w:val="007D3825"/>
    <w:rsid w:val="007E0463"/>
    <w:rsid w:val="0086089F"/>
    <w:rsid w:val="00896BE9"/>
    <w:rsid w:val="008A0400"/>
    <w:rsid w:val="008A4AF4"/>
    <w:rsid w:val="00912ABA"/>
    <w:rsid w:val="009311C3"/>
    <w:rsid w:val="00965E7A"/>
    <w:rsid w:val="009A0D2F"/>
    <w:rsid w:val="009C7DD4"/>
    <w:rsid w:val="009F196D"/>
    <w:rsid w:val="009F7532"/>
    <w:rsid w:val="00A31F79"/>
    <w:rsid w:val="00A71CAF"/>
    <w:rsid w:val="00A9035B"/>
    <w:rsid w:val="00AE387B"/>
    <w:rsid w:val="00AE702A"/>
    <w:rsid w:val="00BA23CB"/>
    <w:rsid w:val="00C97E20"/>
    <w:rsid w:val="00CD613B"/>
    <w:rsid w:val="00CF7F49"/>
    <w:rsid w:val="00D2521D"/>
    <w:rsid w:val="00D26CB3"/>
    <w:rsid w:val="00D4470E"/>
    <w:rsid w:val="00D50A65"/>
    <w:rsid w:val="00DD5224"/>
    <w:rsid w:val="00E02551"/>
    <w:rsid w:val="00E86C69"/>
    <w:rsid w:val="00E903BB"/>
    <w:rsid w:val="00EB7D7D"/>
    <w:rsid w:val="00ED223B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dc5705-2efb-4896-b379-1403b369e681.png" Id="R2160fe6ee188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dc5705-2efb-4896-b379-1403b369e681.png" Id="Rfcf531599b80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43FB-4C67-44ED-B3BE-9B3CA6C6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2016-04-04T19:37:00Z</cp:lastPrinted>
  <dcterms:created xsi:type="dcterms:W3CDTF">2016-04-04T19:44:00Z</dcterms:created>
  <dcterms:modified xsi:type="dcterms:W3CDTF">2017-01-02T15:23:00Z</dcterms:modified>
</cp:coreProperties>
</file>