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4904CC">
        <w:rPr>
          <w:rFonts w:ascii="Arial" w:hAnsi="Arial" w:cs="Arial"/>
          <w:sz w:val="24"/>
          <w:szCs w:val="24"/>
        </w:rPr>
        <w:t>Avenida do Comércio, defronte o nº 1277 no Jd. Esmeralda.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4CC" w:rsidRDefault="00A35AE9" w:rsidP="004904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4904CC">
        <w:rPr>
          <w:rFonts w:ascii="Arial" w:hAnsi="Arial" w:cs="Arial"/>
          <w:sz w:val="24"/>
          <w:szCs w:val="24"/>
        </w:rPr>
        <w:t>Avenida</w:t>
      </w:r>
      <w:r w:rsidR="004904CC">
        <w:rPr>
          <w:rFonts w:ascii="Arial" w:hAnsi="Arial" w:cs="Arial"/>
          <w:sz w:val="24"/>
          <w:szCs w:val="24"/>
        </w:rPr>
        <w:t xml:space="preserve"> do Comércio, defronte o nº 1277 no Jd. Esmeralda.</w:t>
      </w:r>
    </w:p>
    <w:p w:rsidR="007C4305" w:rsidRDefault="007C4305" w:rsidP="007C430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4904C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b61eafaecf4b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2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2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95f6be-e1d5-441c-badf-fafd2e90a97b.png" Id="R0e705b2918bb48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95f6be-e1d5-441c-badf-fafd2e90a97b.png" Id="Rbdb61eafaecf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EC78-8C29-4AC9-A818-99644321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106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269</cp:revision>
  <cp:lastPrinted>2014-10-17T18:19:00Z</cp:lastPrinted>
  <dcterms:created xsi:type="dcterms:W3CDTF">2014-01-16T16:53:00Z</dcterms:created>
  <dcterms:modified xsi:type="dcterms:W3CDTF">2016-12-05T17:03:00Z</dcterms:modified>
</cp:coreProperties>
</file>