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5795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FA2B2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notificação de proprietário de terreno </w:t>
      </w:r>
      <w:r w:rsidR="00560EBA">
        <w:rPr>
          <w:rFonts w:ascii="Arial" w:hAnsi="Arial" w:cs="Arial"/>
          <w:sz w:val="24"/>
          <w:szCs w:val="24"/>
        </w:rPr>
        <w:t xml:space="preserve">localizado entre </w:t>
      </w:r>
      <w:r>
        <w:rPr>
          <w:rFonts w:ascii="Arial" w:hAnsi="Arial" w:cs="Arial"/>
          <w:sz w:val="24"/>
          <w:szCs w:val="24"/>
        </w:rPr>
        <w:t>a Rua Limeira</w:t>
      </w:r>
      <w:r w:rsidR="00560EBA">
        <w:rPr>
          <w:rFonts w:ascii="Arial" w:hAnsi="Arial" w:cs="Arial"/>
          <w:sz w:val="24"/>
          <w:szCs w:val="24"/>
        </w:rPr>
        <w:t xml:space="preserve"> e Rua Joanópolis</w:t>
      </w:r>
      <w:r>
        <w:rPr>
          <w:rFonts w:ascii="Arial" w:hAnsi="Arial" w:cs="Arial"/>
          <w:sz w:val="24"/>
          <w:szCs w:val="24"/>
        </w:rPr>
        <w:t>, para roçagem de mato e limpeza do passeio público (calçada), no Bairro</w:t>
      </w:r>
      <w:r w:rsidR="00222D20">
        <w:rPr>
          <w:rFonts w:ascii="Arial" w:hAnsi="Arial" w:cs="Arial"/>
          <w:sz w:val="24"/>
          <w:szCs w:val="24"/>
        </w:rPr>
        <w:t xml:space="preserve"> Parque Residencial Santa Rosa I.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A2B2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A2B27">
        <w:rPr>
          <w:rFonts w:ascii="Arial" w:hAnsi="Arial" w:cs="Arial"/>
          <w:bCs/>
          <w:sz w:val="24"/>
          <w:szCs w:val="24"/>
        </w:rPr>
        <w:t xml:space="preserve">notificação de proprietário de terreno </w:t>
      </w:r>
      <w:r w:rsidR="00560EBA">
        <w:rPr>
          <w:rFonts w:ascii="Arial" w:hAnsi="Arial" w:cs="Arial"/>
          <w:bCs/>
          <w:sz w:val="24"/>
          <w:szCs w:val="24"/>
        </w:rPr>
        <w:t xml:space="preserve">localizado entre </w:t>
      </w:r>
      <w:r w:rsidR="00FA2B27">
        <w:rPr>
          <w:rFonts w:ascii="Arial" w:hAnsi="Arial" w:cs="Arial"/>
          <w:bCs/>
          <w:sz w:val="24"/>
          <w:szCs w:val="24"/>
        </w:rPr>
        <w:t>a Rua Limeira</w:t>
      </w:r>
      <w:r w:rsidR="00560EBA">
        <w:rPr>
          <w:rFonts w:ascii="Arial" w:hAnsi="Arial" w:cs="Arial"/>
          <w:bCs/>
          <w:sz w:val="24"/>
          <w:szCs w:val="24"/>
        </w:rPr>
        <w:t xml:space="preserve"> e Rua Joanópolis</w:t>
      </w:r>
      <w:r w:rsidR="00FA2B27">
        <w:rPr>
          <w:rFonts w:ascii="Arial" w:hAnsi="Arial" w:cs="Arial"/>
          <w:bCs/>
          <w:sz w:val="24"/>
          <w:szCs w:val="24"/>
        </w:rPr>
        <w:t>, para a roçagem de mato e limpeza do passeio público (calçada), no Bairro</w:t>
      </w:r>
      <w:r w:rsidR="00222D20">
        <w:rPr>
          <w:rFonts w:ascii="Arial" w:hAnsi="Arial" w:cs="Arial"/>
          <w:bCs/>
          <w:sz w:val="24"/>
          <w:szCs w:val="24"/>
        </w:rPr>
        <w:t xml:space="preserve"> Parque Residencial Santa Rosa I, neste município.</w:t>
      </w:r>
    </w:p>
    <w:p w:rsidR="00FA2B27" w:rsidRPr="00C355D1" w:rsidRDefault="00FA2B2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FA2B27" w:rsidRDefault="00FA2B2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da Rua Limeira, informando que a calçada está tomada pelo mato, servindo de esconderijo para indivíduos com atitudes suspeitas,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causando insegurança aos munícipes. </w:t>
      </w:r>
    </w:p>
    <w:p w:rsidR="00FA2B27" w:rsidRDefault="00FA2B2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2B27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FA2B27">
        <w:rPr>
          <w:rFonts w:ascii="Arial" w:hAnsi="Arial" w:cs="Arial"/>
          <w:sz w:val="24"/>
          <w:szCs w:val="24"/>
        </w:rPr>
        <w:t>dezemb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FA2B27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A2B2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69" w:rsidRDefault="00FF6369">
      <w:r>
        <w:separator/>
      </w:r>
    </w:p>
  </w:endnote>
  <w:endnote w:type="continuationSeparator" w:id="0">
    <w:p w:rsidR="00FF6369" w:rsidRDefault="00FF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69" w:rsidRDefault="00FF6369">
      <w:r>
        <w:separator/>
      </w:r>
    </w:p>
  </w:footnote>
  <w:footnote w:type="continuationSeparator" w:id="0">
    <w:p w:rsidR="00FF6369" w:rsidRDefault="00FF6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2B2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A2B2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A2B2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b121c331e7143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2D20"/>
    <w:rsid w:val="002C080C"/>
    <w:rsid w:val="0033648A"/>
    <w:rsid w:val="00373483"/>
    <w:rsid w:val="003D3AA8"/>
    <w:rsid w:val="00454EAC"/>
    <w:rsid w:val="00466D3F"/>
    <w:rsid w:val="0049057E"/>
    <w:rsid w:val="004B57DB"/>
    <w:rsid w:val="004C67DE"/>
    <w:rsid w:val="00560EBA"/>
    <w:rsid w:val="00705ABB"/>
    <w:rsid w:val="009A7C1A"/>
    <w:rsid w:val="009F196D"/>
    <w:rsid w:val="00A71CAF"/>
    <w:rsid w:val="00A9035B"/>
    <w:rsid w:val="00AE702A"/>
    <w:rsid w:val="00BB1F48"/>
    <w:rsid w:val="00CD613B"/>
    <w:rsid w:val="00CF7F49"/>
    <w:rsid w:val="00D26CB3"/>
    <w:rsid w:val="00D76D51"/>
    <w:rsid w:val="00E903BB"/>
    <w:rsid w:val="00EB7D7D"/>
    <w:rsid w:val="00EE7983"/>
    <w:rsid w:val="00F16623"/>
    <w:rsid w:val="00FA2B27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60edd35-9b3f-4665-a0b3-5db8d2c36201.png" Id="R961604ddb88142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0edd35-9b3f-4665-a0b3-5db8d2c36201.png" Id="R6b121c331e7143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2016-12-09T16:15:00Z</dcterms:created>
  <dcterms:modified xsi:type="dcterms:W3CDTF">2016-12-09T16:27:00Z</dcterms:modified>
</cp:coreProperties>
</file>