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aos órgãos competentes, realização de estudos com </w:t>
      </w:r>
      <w:r w:rsidR="004E006C">
        <w:rPr>
          <w:rFonts w:ascii="Arial" w:hAnsi="Arial" w:cs="Arial"/>
          <w:b/>
          <w:sz w:val="24"/>
          <w:szCs w:val="24"/>
        </w:rPr>
        <w:t xml:space="preserve">URGENCIA </w:t>
      </w:r>
      <w:r>
        <w:rPr>
          <w:rFonts w:ascii="Arial" w:hAnsi="Arial" w:cs="Arial"/>
          <w:sz w:val="24"/>
          <w:szCs w:val="24"/>
        </w:rPr>
        <w:t xml:space="preserve">visando à instalação de ondulação transversal </w:t>
      </w:r>
      <w:r w:rsidR="00583046">
        <w:rPr>
          <w:rFonts w:ascii="Arial" w:hAnsi="Arial" w:cs="Arial"/>
          <w:sz w:val="24"/>
          <w:szCs w:val="24"/>
        </w:rPr>
        <w:t xml:space="preserve">(Lombada) na </w:t>
      </w:r>
      <w:r w:rsidR="004E006C">
        <w:rPr>
          <w:rFonts w:ascii="Arial" w:hAnsi="Arial" w:cs="Arial"/>
          <w:sz w:val="24"/>
          <w:szCs w:val="24"/>
        </w:rPr>
        <w:t xml:space="preserve">Rua </w:t>
      </w:r>
      <w:r w:rsidR="003C0FCB">
        <w:rPr>
          <w:rFonts w:ascii="Arial" w:hAnsi="Arial" w:cs="Arial"/>
          <w:sz w:val="24"/>
          <w:szCs w:val="24"/>
        </w:rPr>
        <w:t>Barão de Mauá</w:t>
      </w:r>
      <w:r w:rsidR="004E006C">
        <w:rPr>
          <w:rFonts w:ascii="Arial" w:hAnsi="Arial" w:cs="Arial"/>
          <w:sz w:val="24"/>
          <w:szCs w:val="24"/>
        </w:rPr>
        <w:t xml:space="preserve"> em frente ao nº </w:t>
      </w:r>
      <w:r w:rsidR="003C0FCB">
        <w:rPr>
          <w:rFonts w:ascii="Arial" w:hAnsi="Arial" w:cs="Arial"/>
          <w:sz w:val="24"/>
          <w:szCs w:val="24"/>
        </w:rPr>
        <w:t>530</w:t>
      </w:r>
      <w:r w:rsidR="00583046">
        <w:rPr>
          <w:rFonts w:ascii="Arial" w:hAnsi="Arial" w:cs="Arial"/>
          <w:sz w:val="24"/>
          <w:szCs w:val="24"/>
        </w:rPr>
        <w:t>, no bairro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3C0FCB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3C0FCB">
        <w:rPr>
          <w:rFonts w:ascii="Arial" w:hAnsi="Arial" w:cs="Arial"/>
          <w:sz w:val="24"/>
          <w:szCs w:val="24"/>
        </w:rPr>
        <w:t>Batagin</w:t>
      </w:r>
      <w:proofErr w:type="spellEnd"/>
      <w:r w:rsidR="003C0FCB">
        <w:rPr>
          <w:rFonts w:ascii="Arial" w:hAnsi="Arial" w:cs="Arial"/>
          <w:sz w:val="24"/>
          <w:szCs w:val="24"/>
        </w:rPr>
        <w:t>.</w:t>
      </w:r>
    </w:p>
    <w:bookmarkEnd w:id="0"/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realização de estudos com urgência visando à instalação de ondulação transversal </w:t>
      </w:r>
      <w:r w:rsidR="00583046">
        <w:rPr>
          <w:rFonts w:ascii="Arial" w:hAnsi="Arial" w:cs="Arial"/>
          <w:sz w:val="24"/>
          <w:szCs w:val="24"/>
        </w:rPr>
        <w:t xml:space="preserve">(Lombada) na </w:t>
      </w:r>
      <w:r w:rsidR="003C0FCB">
        <w:rPr>
          <w:rFonts w:ascii="Arial" w:hAnsi="Arial" w:cs="Arial"/>
          <w:sz w:val="24"/>
          <w:szCs w:val="24"/>
        </w:rPr>
        <w:t xml:space="preserve">Rua Barão de Mauá em frente ao nº 530, no bairro Jardim </w:t>
      </w:r>
      <w:proofErr w:type="spellStart"/>
      <w:r w:rsidR="003C0FCB">
        <w:rPr>
          <w:rFonts w:ascii="Arial" w:hAnsi="Arial" w:cs="Arial"/>
          <w:sz w:val="24"/>
          <w:szCs w:val="24"/>
        </w:rPr>
        <w:t>Batagin</w:t>
      </w:r>
      <w:proofErr w:type="spellEnd"/>
      <w:r w:rsidR="00CE2C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à construção de uma lombada na via acima mencionada com </w:t>
      </w:r>
      <w:r>
        <w:rPr>
          <w:rFonts w:ascii="Arial" w:hAnsi="Arial" w:cs="Arial"/>
          <w:b/>
          <w:sz w:val="24"/>
          <w:szCs w:val="24"/>
          <w:u w:val="single"/>
        </w:rPr>
        <w:t>Urgência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3C0FCB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via, seria necessária a construção de lombada para redução de velocidade, haja vista que é uma rua </w:t>
      </w:r>
      <w:r>
        <w:rPr>
          <w:rFonts w:ascii="Arial" w:hAnsi="Arial" w:cs="Arial"/>
          <w:sz w:val="24"/>
          <w:szCs w:val="24"/>
        </w:rPr>
        <w:t>onde esta sendo instalado um bairro residencial e os veículos que ali trafegam não respeitam as sinalizações</w:t>
      </w:r>
      <w:r>
        <w:rPr>
          <w:rFonts w:ascii="Arial" w:hAnsi="Arial" w:cs="Arial"/>
          <w:sz w:val="24"/>
          <w:szCs w:val="24"/>
        </w:rPr>
        <w:t xml:space="preserve">, podendo acontecer sérios acidentes, </w:t>
      </w:r>
      <w:r>
        <w:rPr>
          <w:rFonts w:ascii="Arial" w:hAnsi="Arial" w:cs="Arial"/>
          <w:b/>
          <w:sz w:val="24"/>
          <w:szCs w:val="24"/>
        </w:rPr>
        <w:t>pois veículos trafegam em alta velocidade</w:t>
      </w:r>
      <w:r w:rsidR="00CE2C14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C0FCB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C0FCB">
        <w:rPr>
          <w:rFonts w:ascii="Arial" w:hAnsi="Arial" w:cs="Arial"/>
          <w:sz w:val="24"/>
          <w:szCs w:val="24"/>
        </w:rPr>
        <w:t>D</w:t>
      </w:r>
      <w:r w:rsidR="004E006C">
        <w:rPr>
          <w:rFonts w:ascii="Arial" w:hAnsi="Arial" w:cs="Arial"/>
          <w:sz w:val="24"/>
          <w:szCs w:val="24"/>
        </w:rPr>
        <w:t>ezembro</w:t>
      </w:r>
      <w:r w:rsidR="003C0FCB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2D" w:rsidRDefault="007D342D">
      <w:r>
        <w:separator/>
      </w:r>
    </w:p>
  </w:endnote>
  <w:endnote w:type="continuationSeparator" w:id="0">
    <w:p w:rsidR="007D342D" w:rsidRDefault="007D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2D" w:rsidRDefault="007D342D">
      <w:r>
        <w:separator/>
      </w:r>
    </w:p>
  </w:footnote>
  <w:footnote w:type="continuationSeparator" w:id="0">
    <w:p w:rsidR="007D342D" w:rsidRDefault="007D3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be6ab260d5445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FC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e888e3-f688-4c4d-a06b-73ad43ea8edb.png" Id="R7aaa75f1eef744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e888e3-f688-4c4d-a06b-73ad43ea8edb.png" Id="Rffbe6ab260d544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2016-12-08T12:23:00Z</dcterms:created>
  <dcterms:modified xsi:type="dcterms:W3CDTF">2016-12-08T12:23:00Z</dcterms:modified>
</cp:coreProperties>
</file>