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>proceda a</w:t>
      </w:r>
      <w:r w:rsidR="00F7494D">
        <w:rPr>
          <w:rFonts w:ascii="Arial" w:hAnsi="Arial" w:cs="Arial"/>
          <w:sz w:val="24"/>
          <w:szCs w:val="24"/>
        </w:rPr>
        <w:t xml:space="preserve"> </w:t>
      </w:r>
      <w:r w:rsidR="00963349">
        <w:rPr>
          <w:rFonts w:ascii="Arial" w:hAnsi="Arial" w:cs="Arial"/>
          <w:sz w:val="24"/>
          <w:szCs w:val="24"/>
        </w:rPr>
        <w:t xml:space="preserve">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 xml:space="preserve">uraco </w:t>
      </w:r>
      <w:r w:rsidR="004071D2">
        <w:rPr>
          <w:rFonts w:ascii="Arial" w:hAnsi="Arial" w:cs="Arial"/>
          <w:sz w:val="24"/>
          <w:szCs w:val="24"/>
        </w:rPr>
        <w:t>na Av. Dirceu Dias Carneiro defronte o nº 440 no Distrito Industrial</w:t>
      </w:r>
      <w:r w:rsidR="00667285">
        <w:rPr>
          <w:rFonts w:ascii="Arial" w:hAnsi="Arial" w:cs="Arial"/>
          <w:sz w:val="24"/>
          <w:szCs w:val="24"/>
        </w:rPr>
        <w:t xml:space="preserve"> I</w:t>
      </w:r>
      <w:r w:rsidR="004071D2">
        <w:rPr>
          <w:rFonts w:ascii="Arial" w:hAnsi="Arial" w:cs="Arial"/>
          <w:sz w:val="24"/>
          <w:szCs w:val="24"/>
        </w:rPr>
        <w:t>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71D2" w:rsidRDefault="00A35AE9" w:rsidP="004071D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 a</w:t>
      </w:r>
      <w:r w:rsidR="00963349">
        <w:rPr>
          <w:rFonts w:ascii="Arial" w:hAnsi="Arial" w:cs="Arial"/>
          <w:sz w:val="24"/>
          <w:szCs w:val="24"/>
        </w:rPr>
        <w:t xml:space="preserve"> operação </w:t>
      </w:r>
      <w:r w:rsidR="0074369E">
        <w:rPr>
          <w:rFonts w:ascii="Arial" w:hAnsi="Arial" w:cs="Arial"/>
          <w:sz w:val="24"/>
          <w:szCs w:val="24"/>
        </w:rPr>
        <w:t>t</w:t>
      </w:r>
      <w:r w:rsidR="00963349">
        <w:rPr>
          <w:rFonts w:ascii="Arial" w:hAnsi="Arial" w:cs="Arial"/>
          <w:sz w:val="24"/>
          <w:szCs w:val="24"/>
        </w:rPr>
        <w:t xml:space="preserve">apa </w:t>
      </w:r>
      <w:r w:rsidR="0074369E">
        <w:rPr>
          <w:rFonts w:ascii="Arial" w:hAnsi="Arial" w:cs="Arial"/>
          <w:sz w:val="24"/>
          <w:szCs w:val="24"/>
        </w:rPr>
        <w:t>b</w:t>
      </w:r>
      <w:r w:rsidR="00963349">
        <w:rPr>
          <w:rFonts w:ascii="Arial" w:hAnsi="Arial" w:cs="Arial"/>
          <w:sz w:val="24"/>
          <w:szCs w:val="24"/>
        </w:rPr>
        <w:t>uraco</w:t>
      </w:r>
      <w:r w:rsidR="00B5075B">
        <w:rPr>
          <w:rFonts w:ascii="Arial" w:hAnsi="Arial" w:cs="Arial"/>
          <w:sz w:val="24"/>
          <w:szCs w:val="24"/>
        </w:rPr>
        <w:t xml:space="preserve"> </w:t>
      </w:r>
      <w:r w:rsidR="004071D2">
        <w:rPr>
          <w:rFonts w:ascii="Arial" w:hAnsi="Arial" w:cs="Arial"/>
          <w:sz w:val="24"/>
          <w:szCs w:val="24"/>
        </w:rPr>
        <w:t>na Av. Dirceu Dias Carneiro defronte o nº 440 no Distrito Industrial</w:t>
      </w:r>
      <w:r w:rsidR="00667285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 w:rsidR="004071D2">
        <w:rPr>
          <w:rFonts w:ascii="Arial" w:hAnsi="Arial" w:cs="Arial"/>
          <w:sz w:val="24"/>
          <w:szCs w:val="24"/>
        </w:rPr>
        <w:t>.</w:t>
      </w:r>
    </w:p>
    <w:p w:rsidR="006B5E54" w:rsidRPr="00B5075B" w:rsidRDefault="006B5E54" w:rsidP="004071D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da forma que se encontra está causando transtornos, danificando os veículos e provocando acidentes.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720C3">
        <w:rPr>
          <w:rFonts w:ascii="Arial" w:hAnsi="Arial" w:cs="Arial"/>
          <w:sz w:val="24"/>
          <w:szCs w:val="24"/>
        </w:rPr>
        <w:t>23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22CE4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c900c80b81491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6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071D2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67285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20C3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075B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4f95fdc-2410-45b7-86c5-784dc2091160.png" Id="Rfe812247061544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4f95fdc-2410-45b7-86c5-784dc2091160.png" Id="Rbbc900c80b8149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56B7-AFEF-4D8D-B67F-3EB494556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113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273</cp:revision>
  <cp:lastPrinted>2014-10-17T18:19:00Z</cp:lastPrinted>
  <dcterms:created xsi:type="dcterms:W3CDTF">2014-01-16T16:53:00Z</dcterms:created>
  <dcterms:modified xsi:type="dcterms:W3CDTF">2016-11-24T19:03:00Z</dcterms:modified>
</cp:coreProperties>
</file>