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ED415C">
        <w:rPr>
          <w:rFonts w:ascii="Arial" w:hAnsi="Arial" w:cs="Arial"/>
          <w:sz w:val="24"/>
          <w:szCs w:val="24"/>
        </w:rPr>
        <w:t xml:space="preserve">Rua Antero de Quental, próximo ao número 140 no bairro Parque Residencial </w:t>
      </w:r>
      <w:proofErr w:type="spellStart"/>
      <w:r w:rsidR="00ED415C">
        <w:rPr>
          <w:rFonts w:ascii="Arial" w:hAnsi="Arial" w:cs="Arial"/>
          <w:sz w:val="24"/>
          <w:szCs w:val="24"/>
        </w:rPr>
        <w:t>Frezarin</w:t>
      </w:r>
      <w:proofErr w:type="spellEnd"/>
      <w:r w:rsidR="00ED415C">
        <w:rPr>
          <w:rFonts w:ascii="Arial" w:hAnsi="Arial" w:cs="Arial"/>
          <w:sz w:val="24"/>
          <w:szCs w:val="24"/>
        </w:rPr>
        <w:t xml:space="preserve">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ED415C" w:rsidRPr="00ED415C">
        <w:rPr>
          <w:rFonts w:ascii="Arial" w:hAnsi="Arial" w:cs="Arial"/>
          <w:sz w:val="24"/>
          <w:szCs w:val="24"/>
        </w:rPr>
        <w:t xml:space="preserve">Rua Antero de Quental, próximo ao número 140 no bairro Parque Residencial </w:t>
      </w:r>
      <w:proofErr w:type="spellStart"/>
      <w:r w:rsidR="00ED415C" w:rsidRPr="00ED415C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bookmarkStart w:id="0" w:name="_GoBack"/>
      <w:bookmarkEnd w:id="0"/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694D4B">
        <w:rPr>
          <w:rFonts w:ascii="Arial" w:hAnsi="Arial" w:cs="Arial"/>
          <w:sz w:val="24"/>
          <w:szCs w:val="24"/>
        </w:rPr>
        <w:t xml:space="preserve">, </w:t>
      </w:r>
      <w:r w:rsidR="00BE7799">
        <w:rPr>
          <w:rFonts w:ascii="Arial" w:hAnsi="Arial" w:cs="Arial"/>
          <w:sz w:val="24"/>
          <w:szCs w:val="24"/>
        </w:rPr>
        <w:t xml:space="preserve">25 </w:t>
      </w:r>
      <w:r w:rsidR="00694D4B">
        <w:rPr>
          <w:rFonts w:ascii="Arial" w:hAnsi="Arial" w:cs="Arial"/>
          <w:sz w:val="24"/>
          <w:szCs w:val="24"/>
        </w:rPr>
        <w:t>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ED415C" w:rsidRDefault="00ED415C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AE" w:rsidRDefault="003C10AE">
      <w:r>
        <w:separator/>
      </w:r>
    </w:p>
  </w:endnote>
  <w:endnote w:type="continuationSeparator" w:id="0">
    <w:p w:rsidR="003C10AE" w:rsidRDefault="003C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AE" w:rsidRDefault="003C10AE">
      <w:r>
        <w:separator/>
      </w:r>
    </w:p>
  </w:footnote>
  <w:footnote w:type="continuationSeparator" w:id="0">
    <w:p w:rsidR="003C10AE" w:rsidRDefault="003C1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453c5a450b4f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7A8C"/>
    <w:rsid w:val="00235341"/>
    <w:rsid w:val="002379EC"/>
    <w:rsid w:val="002458D8"/>
    <w:rsid w:val="00255B38"/>
    <w:rsid w:val="00263DEA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66363"/>
    <w:rsid w:val="00373483"/>
    <w:rsid w:val="003B4E85"/>
    <w:rsid w:val="003B7757"/>
    <w:rsid w:val="003C10AE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C641A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80D92"/>
    <w:rsid w:val="00692E1E"/>
    <w:rsid w:val="00694D4B"/>
    <w:rsid w:val="006B07AB"/>
    <w:rsid w:val="006B26C4"/>
    <w:rsid w:val="006E0FCC"/>
    <w:rsid w:val="007002C3"/>
    <w:rsid w:val="00705ABB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AF7A87"/>
    <w:rsid w:val="00B074EF"/>
    <w:rsid w:val="00B21547"/>
    <w:rsid w:val="00B33F1A"/>
    <w:rsid w:val="00B447F3"/>
    <w:rsid w:val="00B91F3C"/>
    <w:rsid w:val="00BD2E95"/>
    <w:rsid w:val="00BE0A00"/>
    <w:rsid w:val="00BE7799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D415C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3aa4885-d548-4178-935f-85ec8a3ea264.png" Id="R681a1423e88145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aa4885-d548-4178-935f-85ec8a3ea264.png" Id="R6d453c5a450b4f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3</cp:revision>
  <cp:lastPrinted>2015-05-12T18:39:00Z</cp:lastPrinted>
  <dcterms:created xsi:type="dcterms:W3CDTF">2016-11-25T14:41:00Z</dcterms:created>
  <dcterms:modified xsi:type="dcterms:W3CDTF">2016-11-25T14:42:00Z</dcterms:modified>
</cp:coreProperties>
</file>