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7120AD">
        <w:rPr>
          <w:rFonts w:ascii="Arial" w:hAnsi="Arial" w:cs="Arial"/>
          <w:sz w:val="24"/>
          <w:szCs w:val="24"/>
        </w:rPr>
        <w:t xml:space="preserve">Rua Itália, próximo aos números 308 e 312 no bairro Jardim Europa. </w:t>
      </w:r>
      <w:r w:rsidR="00CB2696">
        <w:rPr>
          <w:rFonts w:ascii="Arial" w:hAnsi="Arial" w:cs="Arial"/>
          <w:sz w:val="24"/>
          <w:szCs w:val="24"/>
        </w:rPr>
        <w:t xml:space="preserve">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7120AD" w:rsidRPr="007120AD">
        <w:rPr>
          <w:rFonts w:ascii="Arial" w:hAnsi="Arial" w:cs="Arial"/>
          <w:sz w:val="24"/>
          <w:szCs w:val="24"/>
        </w:rPr>
        <w:t>Rua Itália, próximo aos números 308 e 312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>Neste local</w:t>
      </w:r>
      <w:r w:rsidR="00CB2696">
        <w:rPr>
          <w:rFonts w:ascii="Arial" w:hAnsi="Arial" w:cs="Arial"/>
          <w:sz w:val="24"/>
          <w:szCs w:val="24"/>
        </w:rPr>
        <w:t>, ao lado da Praça Pública,</w:t>
      </w:r>
      <w:r w:rsidRPr="0042610A">
        <w:rPr>
          <w:rFonts w:ascii="Arial" w:hAnsi="Arial" w:cs="Arial"/>
          <w:sz w:val="24"/>
          <w:szCs w:val="24"/>
        </w:rPr>
        <w:t xml:space="preserve">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5B78C9">
        <w:rPr>
          <w:rFonts w:ascii="Arial" w:hAnsi="Arial" w:cs="Arial"/>
          <w:sz w:val="24"/>
          <w:szCs w:val="24"/>
        </w:rPr>
        <w:t xml:space="preserve"> há mais de três meses</w:t>
      </w:r>
      <w:bookmarkStart w:id="0" w:name="_GoBack"/>
      <w:bookmarkEnd w:id="0"/>
      <w:r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B2696">
        <w:rPr>
          <w:rFonts w:ascii="Arial" w:hAnsi="Arial" w:cs="Arial"/>
          <w:sz w:val="24"/>
          <w:szCs w:val="24"/>
        </w:rPr>
        <w:t>25</w:t>
      </w:r>
      <w:r w:rsidR="003D7EF1">
        <w:rPr>
          <w:rFonts w:ascii="Arial" w:hAnsi="Arial" w:cs="Arial"/>
          <w:sz w:val="24"/>
          <w:szCs w:val="24"/>
        </w:rPr>
        <w:t xml:space="preserve">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60" w:rsidRDefault="00BC5E60">
      <w:r>
        <w:separator/>
      </w:r>
    </w:p>
  </w:endnote>
  <w:endnote w:type="continuationSeparator" w:id="0">
    <w:p w:rsidR="00BC5E60" w:rsidRDefault="00BC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60" w:rsidRDefault="00BC5E60">
      <w:r>
        <w:separator/>
      </w:r>
    </w:p>
  </w:footnote>
  <w:footnote w:type="continuationSeparator" w:id="0">
    <w:p w:rsidR="00BC5E60" w:rsidRDefault="00BC5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bfb99ca29f4c0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3F2A65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4955c3-4d8c-4f0e-8446-f7703589b2c6.png" Id="Rb62401ae92004e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4955c3-4d8c-4f0e-8446-f7703589b2c6.png" Id="R21bfb99ca29f4c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2013-01-24T12:50:00Z</cp:lastPrinted>
  <dcterms:created xsi:type="dcterms:W3CDTF">2016-11-25T13:02:00Z</dcterms:created>
  <dcterms:modified xsi:type="dcterms:W3CDTF">2016-11-25T13:25:00Z</dcterms:modified>
</cp:coreProperties>
</file>