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6" w:rsidRDefault="00716D5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D56" w:rsidRDefault="00716D5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31FB4" w:rsidP="00BC473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C473C">
        <w:rPr>
          <w:rFonts w:ascii="Arial" w:hAnsi="Arial" w:cs="Arial"/>
          <w:sz w:val="24"/>
          <w:szCs w:val="24"/>
        </w:rPr>
        <w:t xml:space="preserve">tapa-buracos”, </w:t>
      </w:r>
      <w:r w:rsidR="00EC639F">
        <w:rPr>
          <w:rFonts w:ascii="Arial" w:hAnsi="Arial" w:cs="Arial"/>
          <w:sz w:val="24"/>
          <w:szCs w:val="24"/>
        </w:rPr>
        <w:t>na Avenida São Paulo,</w:t>
      </w:r>
      <w:r w:rsidR="00BC473C">
        <w:rPr>
          <w:rFonts w:ascii="Arial" w:hAnsi="Arial" w:cs="Arial"/>
          <w:sz w:val="24"/>
          <w:szCs w:val="24"/>
        </w:rPr>
        <w:t xml:space="preserve"> </w:t>
      </w:r>
      <w:r w:rsidR="00DB5073">
        <w:rPr>
          <w:rFonts w:ascii="Arial" w:hAnsi="Arial" w:cs="Arial"/>
          <w:sz w:val="24"/>
          <w:szCs w:val="24"/>
        </w:rPr>
        <w:t xml:space="preserve">no cruzamento com a </w:t>
      </w:r>
      <w:r w:rsidR="00BC473C">
        <w:rPr>
          <w:rFonts w:ascii="Arial" w:hAnsi="Arial" w:cs="Arial"/>
          <w:sz w:val="24"/>
          <w:szCs w:val="24"/>
        </w:rPr>
        <w:t>Rua Salvador Gomes, no Bairro Jardim Dona Regina.</w:t>
      </w:r>
    </w:p>
    <w:bookmarkEnd w:id="0"/>
    <w:p w:rsidR="00BC473C" w:rsidRPr="00F75516" w:rsidRDefault="00BC473C" w:rsidP="00BC473C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BC473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473C" w:rsidRPr="00BC473C" w:rsidRDefault="00A35AE9" w:rsidP="00BC47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1FB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EC639F" w:rsidRPr="00EC639F">
        <w:rPr>
          <w:rFonts w:ascii="Arial" w:hAnsi="Arial" w:cs="Arial"/>
          <w:sz w:val="24"/>
          <w:szCs w:val="24"/>
        </w:rPr>
        <w:t xml:space="preserve"> </w:t>
      </w:r>
      <w:r w:rsidR="00BC473C" w:rsidRPr="00BC473C">
        <w:rPr>
          <w:rFonts w:ascii="Arial" w:hAnsi="Arial" w:cs="Arial"/>
          <w:sz w:val="24"/>
          <w:szCs w:val="24"/>
        </w:rPr>
        <w:t>na Avenida São Paulo, Rua Salvador Gomes, no Bairro Jardim Dona Regina.</w:t>
      </w:r>
    </w:p>
    <w:p w:rsidR="00BC473C" w:rsidRPr="00BC473C" w:rsidRDefault="00BC473C" w:rsidP="00BC47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639F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31FB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6D5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6D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6D5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38" w:rsidRDefault="00830C38">
      <w:r>
        <w:separator/>
      </w:r>
    </w:p>
  </w:endnote>
  <w:endnote w:type="continuationSeparator" w:id="0">
    <w:p w:rsidR="00830C38" w:rsidRDefault="0083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38" w:rsidRDefault="00830C38">
      <w:r>
        <w:separator/>
      </w:r>
    </w:p>
  </w:footnote>
  <w:footnote w:type="continuationSeparator" w:id="0">
    <w:p w:rsidR="00830C38" w:rsidRDefault="0083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bf014a276c4fc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70D3F"/>
    <w:rsid w:val="00681D82"/>
    <w:rsid w:val="00687669"/>
    <w:rsid w:val="00705ABB"/>
    <w:rsid w:val="00716D56"/>
    <w:rsid w:val="00801220"/>
    <w:rsid w:val="00830C38"/>
    <w:rsid w:val="00924120"/>
    <w:rsid w:val="009F196D"/>
    <w:rsid w:val="00A35AE9"/>
    <w:rsid w:val="00A71CAF"/>
    <w:rsid w:val="00A9035B"/>
    <w:rsid w:val="00AE702A"/>
    <w:rsid w:val="00BC473C"/>
    <w:rsid w:val="00C31FB4"/>
    <w:rsid w:val="00CD613B"/>
    <w:rsid w:val="00CF7F49"/>
    <w:rsid w:val="00D26CB3"/>
    <w:rsid w:val="00DB5073"/>
    <w:rsid w:val="00E903BB"/>
    <w:rsid w:val="00EB7D7D"/>
    <w:rsid w:val="00EC639F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550438-8e8c-4c69-a73c-71d077b80ec7.png" Id="Rd504d9c49c1d45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550438-8e8c-4c69-a73c-71d077b80ec7.png" Id="R88bf014a276c4f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2016-11-18T11:24:00Z</dcterms:created>
  <dcterms:modified xsi:type="dcterms:W3CDTF">2016-11-18T14:50:00Z</dcterms:modified>
</cp:coreProperties>
</file>