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72256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B2E0F">
        <w:rPr>
          <w:rFonts w:ascii="Arial" w:hAnsi="Arial" w:cs="Arial"/>
          <w:sz w:val="24"/>
          <w:szCs w:val="24"/>
        </w:rPr>
        <w:t>Avenida Monte Castelo, próximo ao nº 1000, no bairro Centro.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DB2E0F">
        <w:rPr>
          <w:rFonts w:ascii="Arial" w:hAnsi="Arial" w:cs="Arial"/>
          <w:sz w:val="24"/>
          <w:szCs w:val="24"/>
        </w:rPr>
        <w:t>Avenida Monte Castelo, próximo ao nº 1000, no bairro Centro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A2A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C6A2A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1C" w:rsidRDefault="0088701C">
      <w:r>
        <w:separator/>
      </w:r>
    </w:p>
  </w:endnote>
  <w:endnote w:type="continuationSeparator" w:id="0">
    <w:p w:rsidR="0088701C" w:rsidRDefault="0088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1C" w:rsidRDefault="0088701C">
      <w:r>
        <w:separator/>
      </w:r>
    </w:p>
  </w:footnote>
  <w:footnote w:type="continuationSeparator" w:id="0">
    <w:p w:rsidR="0088701C" w:rsidRDefault="0088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6f7e05fde340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2256E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8701C"/>
    <w:rsid w:val="008B3497"/>
    <w:rsid w:val="008B70EC"/>
    <w:rsid w:val="008C0D55"/>
    <w:rsid w:val="008C6A2A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3DAC"/>
    <w:rsid w:val="00D95DF9"/>
    <w:rsid w:val="00DA1B35"/>
    <w:rsid w:val="00DA4D0B"/>
    <w:rsid w:val="00DB2E0F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AC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c21e03-fb73-4dbe-b9cb-5e4b26c868ea.png" Id="R23fb6ceb421b48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c21e03-fb73-4dbe-b9cb-5e4b26c868ea.png" Id="R5a6f7e05fde340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2016-11-08T12:16:00Z</dcterms:created>
  <dcterms:modified xsi:type="dcterms:W3CDTF">2016-11-08T12:16:00Z</dcterms:modified>
</cp:coreProperties>
</file>