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5A693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13F84">
        <w:rPr>
          <w:rFonts w:ascii="Arial" w:hAnsi="Arial" w:cs="Arial"/>
          <w:sz w:val="24"/>
          <w:szCs w:val="24"/>
        </w:rPr>
        <w:t xml:space="preserve">tomem providencias com relação </w:t>
      </w:r>
      <w:r w:rsidR="005A6932">
        <w:rPr>
          <w:rFonts w:ascii="Arial" w:hAnsi="Arial" w:cs="Arial"/>
          <w:sz w:val="24"/>
          <w:szCs w:val="24"/>
        </w:rPr>
        <w:t>às poças d’água localizadas em terreno particular na Rua Izidoro Aprígio na Vila Boldrin.</w:t>
      </w:r>
    </w:p>
    <w:p w:rsidR="005A6932" w:rsidRDefault="005A6932" w:rsidP="005A693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6932" w:rsidRDefault="00A35AE9" w:rsidP="005A693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13F84">
        <w:rPr>
          <w:rFonts w:ascii="Arial" w:hAnsi="Arial" w:cs="Arial"/>
          <w:sz w:val="24"/>
          <w:szCs w:val="24"/>
        </w:rPr>
        <w:t xml:space="preserve">tomem providencias com relação </w:t>
      </w:r>
      <w:r w:rsidR="005A6932">
        <w:rPr>
          <w:rFonts w:ascii="Arial" w:hAnsi="Arial" w:cs="Arial"/>
          <w:sz w:val="24"/>
          <w:szCs w:val="24"/>
        </w:rPr>
        <w:t>às poças d’água localizadas em terreno particular na Rua Izidoro Aprígio na Vila Boldrin.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 xml:space="preserve">por </w:t>
      </w:r>
      <w:r w:rsidR="005A6932">
        <w:rPr>
          <w:rFonts w:ascii="Arial" w:hAnsi="Arial" w:cs="Arial"/>
          <w:sz w:val="24"/>
          <w:szCs w:val="24"/>
        </w:rPr>
        <w:t>moradores das proximidades solicitando essa providencia, pois recentemente foi feito no local um canal para escoamento de</w:t>
      </w:r>
      <w:bookmarkStart w:id="0" w:name="_GoBack"/>
      <w:bookmarkEnd w:id="0"/>
      <w:r w:rsidR="005A6932">
        <w:rPr>
          <w:rFonts w:ascii="Arial" w:hAnsi="Arial" w:cs="Arial"/>
          <w:sz w:val="24"/>
          <w:szCs w:val="24"/>
        </w:rPr>
        <w:t xml:space="preserve"> águas paradas, porém não foram observadas algumas poças que ainda se encontram acumulando larvas de mosquito.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17E1C">
        <w:rPr>
          <w:rFonts w:ascii="Arial" w:hAnsi="Arial" w:cs="Arial"/>
          <w:sz w:val="24"/>
          <w:szCs w:val="24"/>
        </w:rPr>
        <w:t>0</w:t>
      </w:r>
      <w:r w:rsidR="00D13F84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17E1C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9eefc440da46b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8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18DC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63B0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A6932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3E79"/>
    <w:rsid w:val="00AD3A70"/>
    <w:rsid w:val="00AD55B7"/>
    <w:rsid w:val="00AD6747"/>
    <w:rsid w:val="00AE06D0"/>
    <w:rsid w:val="00AE28DE"/>
    <w:rsid w:val="00AE702A"/>
    <w:rsid w:val="00AE7590"/>
    <w:rsid w:val="00AE7E34"/>
    <w:rsid w:val="00AF51E5"/>
    <w:rsid w:val="00B00212"/>
    <w:rsid w:val="00B010CD"/>
    <w:rsid w:val="00B03C0B"/>
    <w:rsid w:val="00B2081A"/>
    <w:rsid w:val="00B25E70"/>
    <w:rsid w:val="00B363DF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3F84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17E1C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8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9c478ea-955f-480a-a6e4-0e3acfe797bd.png" Id="Re1c63a4b99c74d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c478ea-955f-480a-a6e4-0e3acfe797bd.png" Id="R179eefc440da46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A2061-AE87-46B1-8180-F3FEBB7C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265</cp:revision>
  <cp:lastPrinted>2014-10-17T18:19:00Z</cp:lastPrinted>
  <dcterms:created xsi:type="dcterms:W3CDTF">2014-01-16T16:53:00Z</dcterms:created>
  <dcterms:modified xsi:type="dcterms:W3CDTF">2016-11-04T10:42:00Z</dcterms:modified>
</cp:coreProperties>
</file>