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E9" w:rsidRPr="00006535" w:rsidRDefault="00A35AE9" w:rsidP="0041738E">
      <w:pPr>
        <w:pStyle w:val="Ttulo"/>
        <w:ind w:left="2160" w:firstLine="720"/>
        <w:jc w:val="left"/>
        <w:rPr>
          <w:rFonts w:ascii="Arial" w:hAnsi="Arial" w:cs="Arial"/>
          <w:sz w:val="22"/>
          <w:szCs w:val="22"/>
        </w:rPr>
      </w:pPr>
      <w:r w:rsidRPr="00006535">
        <w:rPr>
          <w:rFonts w:ascii="Arial" w:hAnsi="Arial" w:cs="Arial"/>
          <w:sz w:val="22"/>
          <w:szCs w:val="22"/>
        </w:rPr>
        <w:t xml:space="preserve">INDICAÇÃO Nº </w:t>
      </w:r>
      <w:r>
        <w:rPr>
          <w:rFonts w:ascii="Arial" w:hAnsi="Arial" w:cs="Arial"/>
          <w:sz w:val="22"/>
          <w:szCs w:val="22"/>
        </w:rPr>
        <w:t>5289</w:t>
      </w:r>
      <w:r w:rsidRPr="00006535">
        <w:rPr>
          <w:rFonts w:ascii="Arial" w:hAnsi="Arial" w:cs="Arial"/>
          <w:sz w:val="22"/>
          <w:szCs w:val="22"/>
        </w:rPr>
        <w:t>/</w:t>
      </w:r>
      <w:r>
        <w:rPr>
          <w:rFonts w:ascii="Arial" w:hAnsi="Arial" w:cs="Arial"/>
          <w:sz w:val="22"/>
          <w:szCs w:val="22"/>
        </w:rPr>
        <w:t>2016</w:t>
      </w:r>
    </w:p>
    <w:p w:rsidR="00A35AE9" w:rsidRPr="00006535" w:rsidRDefault="00A35AE9" w:rsidP="00A35AE9">
      <w:pPr>
        <w:jc w:val="center"/>
        <w:rPr>
          <w:rFonts w:ascii="Arial" w:hAnsi="Arial" w:cs="Arial"/>
          <w:b/>
          <w:sz w:val="22"/>
          <w:szCs w:val="22"/>
          <w:u w:val="single"/>
        </w:rPr>
      </w:pPr>
      <w:r w:rsidRPr="00006535">
        <w:rPr>
          <w:rFonts w:ascii="Arial" w:hAnsi="Arial" w:cs="Arial"/>
          <w:b/>
          <w:sz w:val="22"/>
          <w:szCs w:val="22"/>
          <w:u w:val="single"/>
        </w:rPr>
        <w:t xml:space="preserve"> </w:t>
      </w:r>
    </w:p>
    <w:p w:rsidR="009300FB" w:rsidRPr="00006535" w:rsidRDefault="004C47E4" w:rsidP="00DE5D19">
      <w:pPr>
        <w:spacing w:before="240"/>
        <w:ind w:left="5040"/>
        <w:jc w:val="both"/>
        <w:rPr>
          <w:rFonts w:ascii="Arial" w:hAnsi="Arial" w:cs="Arial"/>
          <w:sz w:val="22"/>
          <w:szCs w:val="22"/>
        </w:rPr>
      </w:pPr>
      <w:r w:rsidRPr="00006535">
        <w:rPr>
          <w:rFonts w:ascii="Arial" w:hAnsi="Arial" w:cs="Arial"/>
          <w:sz w:val="22"/>
          <w:szCs w:val="22"/>
        </w:rPr>
        <w:t xml:space="preserve">Sugere ao Poder Executivo Municipal </w:t>
      </w:r>
      <w:r w:rsidR="00086033" w:rsidRPr="00006535">
        <w:rPr>
          <w:rFonts w:ascii="Arial" w:hAnsi="Arial" w:cs="Arial"/>
          <w:sz w:val="22"/>
          <w:szCs w:val="22"/>
        </w:rPr>
        <w:t>que</w:t>
      </w:r>
      <w:r w:rsidR="00006535" w:rsidRPr="00006535">
        <w:rPr>
          <w:rFonts w:ascii="Arial" w:hAnsi="Arial" w:cs="Arial"/>
          <w:sz w:val="22"/>
          <w:szCs w:val="22"/>
        </w:rPr>
        <w:t xml:space="preserve"> estude a possibilidade de</w:t>
      </w:r>
      <w:r w:rsidR="007A4634" w:rsidRPr="00006535">
        <w:rPr>
          <w:rFonts w:ascii="Arial" w:hAnsi="Arial" w:cs="Arial"/>
          <w:sz w:val="22"/>
          <w:szCs w:val="22"/>
        </w:rPr>
        <w:t xml:space="preserve"> </w:t>
      </w:r>
      <w:r w:rsidR="00FA42B7" w:rsidRPr="00006535">
        <w:rPr>
          <w:rFonts w:ascii="Arial" w:hAnsi="Arial" w:cs="Arial"/>
          <w:sz w:val="22"/>
          <w:szCs w:val="22"/>
        </w:rPr>
        <w:t>implanta</w:t>
      </w:r>
      <w:r w:rsidR="00006535" w:rsidRPr="00006535">
        <w:rPr>
          <w:rFonts w:ascii="Arial" w:hAnsi="Arial" w:cs="Arial"/>
          <w:sz w:val="22"/>
          <w:szCs w:val="22"/>
        </w:rPr>
        <w:t>r uma</w:t>
      </w:r>
      <w:r w:rsidR="00FA42B7" w:rsidRPr="00006535">
        <w:rPr>
          <w:rFonts w:ascii="Arial" w:hAnsi="Arial" w:cs="Arial"/>
          <w:sz w:val="22"/>
          <w:szCs w:val="22"/>
        </w:rPr>
        <w:t xml:space="preserve"> nova linha de ônibus</w:t>
      </w:r>
      <w:r w:rsidR="00E87DE3">
        <w:rPr>
          <w:rFonts w:ascii="Arial" w:hAnsi="Arial" w:cs="Arial"/>
          <w:sz w:val="22"/>
          <w:szCs w:val="22"/>
        </w:rPr>
        <w:t xml:space="preserve"> que irá</w:t>
      </w:r>
      <w:r w:rsidR="00FA42B7" w:rsidRPr="00006535">
        <w:rPr>
          <w:rFonts w:ascii="Arial" w:hAnsi="Arial" w:cs="Arial"/>
          <w:sz w:val="22"/>
          <w:szCs w:val="22"/>
        </w:rPr>
        <w:t xml:space="preserve"> beneficia</w:t>
      </w:r>
      <w:r w:rsidR="00E87DE3">
        <w:rPr>
          <w:rFonts w:ascii="Arial" w:hAnsi="Arial" w:cs="Arial"/>
          <w:sz w:val="22"/>
          <w:szCs w:val="22"/>
        </w:rPr>
        <w:t>r</w:t>
      </w:r>
      <w:r w:rsidR="00FA42B7" w:rsidRPr="00006535">
        <w:rPr>
          <w:rFonts w:ascii="Arial" w:hAnsi="Arial" w:cs="Arial"/>
          <w:sz w:val="22"/>
          <w:szCs w:val="22"/>
        </w:rPr>
        <w:t xml:space="preserve"> mais de 15 Bairros do Município.</w:t>
      </w:r>
    </w:p>
    <w:p w:rsidR="00DE5D19" w:rsidRPr="00006535" w:rsidRDefault="00DE5D19" w:rsidP="00DE5D19">
      <w:pPr>
        <w:spacing w:before="240"/>
        <w:ind w:left="5040"/>
        <w:jc w:val="both"/>
        <w:rPr>
          <w:rFonts w:ascii="Arial" w:hAnsi="Arial" w:cs="Arial"/>
          <w:sz w:val="22"/>
          <w:szCs w:val="22"/>
        </w:rPr>
      </w:pPr>
    </w:p>
    <w:p w:rsidR="00A35AE9" w:rsidRPr="00006535" w:rsidRDefault="00A35AE9" w:rsidP="00A35AE9">
      <w:pPr>
        <w:ind w:firstLine="1440"/>
        <w:jc w:val="both"/>
        <w:rPr>
          <w:rFonts w:ascii="Arial" w:hAnsi="Arial" w:cs="Arial"/>
          <w:sz w:val="22"/>
          <w:szCs w:val="22"/>
        </w:rPr>
      </w:pPr>
      <w:r w:rsidRPr="00006535">
        <w:rPr>
          <w:rFonts w:ascii="Arial" w:hAnsi="Arial" w:cs="Arial"/>
          <w:sz w:val="22"/>
          <w:szCs w:val="22"/>
        </w:rPr>
        <w:t xml:space="preserve">Excelentíssimo Senhor Prefeito Municipal, </w:t>
      </w:r>
    </w:p>
    <w:p w:rsidR="00A35AE9" w:rsidRPr="00006535" w:rsidRDefault="00A35AE9" w:rsidP="00A35AE9">
      <w:pPr>
        <w:ind w:firstLine="1440"/>
        <w:jc w:val="both"/>
        <w:rPr>
          <w:rFonts w:ascii="Arial" w:hAnsi="Arial" w:cs="Arial"/>
          <w:sz w:val="22"/>
          <w:szCs w:val="22"/>
        </w:rPr>
      </w:pPr>
    </w:p>
    <w:p w:rsidR="006B5E54" w:rsidRPr="00006535" w:rsidRDefault="00A35AE9" w:rsidP="00DE5D19">
      <w:pPr>
        <w:spacing w:before="240"/>
        <w:jc w:val="both"/>
        <w:rPr>
          <w:rFonts w:ascii="Arial" w:hAnsi="Arial" w:cs="Arial"/>
          <w:sz w:val="22"/>
          <w:szCs w:val="22"/>
        </w:rPr>
      </w:pPr>
      <w:r w:rsidRPr="00006535">
        <w:rPr>
          <w:rFonts w:ascii="Arial" w:hAnsi="Arial" w:cs="Arial"/>
          <w:sz w:val="22"/>
          <w:szCs w:val="22"/>
        </w:rPr>
        <w:t xml:space="preserve">Nos termos do Art. 108 do Regimento Interno desta Casa de Leis, dirijo-me a Vossa Excelência </w:t>
      </w:r>
      <w:r w:rsidRPr="00006535">
        <w:rPr>
          <w:rFonts w:ascii="Arial" w:hAnsi="Arial" w:cs="Arial"/>
          <w:bCs/>
          <w:sz w:val="22"/>
          <w:szCs w:val="22"/>
        </w:rPr>
        <w:t xml:space="preserve">para sugerir </w:t>
      </w:r>
      <w:r w:rsidR="004132E7" w:rsidRPr="00006535">
        <w:rPr>
          <w:rFonts w:ascii="Arial" w:hAnsi="Arial" w:cs="Arial"/>
          <w:bCs/>
          <w:sz w:val="22"/>
          <w:szCs w:val="22"/>
        </w:rPr>
        <w:t>ao setor competente</w:t>
      </w:r>
      <w:r w:rsidR="00587A9D" w:rsidRPr="00006535">
        <w:rPr>
          <w:sz w:val="22"/>
          <w:szCs w:val="22"/>
        </w:rPr>
        <w:t xml:space="preserve"> </w:t>
      </w:r>
      <w:r w:rsidR="00086033" w:rsidRPr="00006535">
        <w:rPr>
          <w:rFonts w:ascii="Arial" w:hAnsi="Arial" w:cs="Arial"/>
          <w:sz w:val="22"/>
          <w:szCs w:val="22"/>
        </w:rPr>
        <w:t xml:space="preserve">que </w:t>
      </w:r>
      <w:r w:rsidR="00006535" w:rsidRPr="00006535">
        <w:rPr>
          <w:rFonts w:ascii="Arial" w:hAnsi="Arial" w:cs="Arial"/>
          <w:sz w:val="22"/>
          <w:szCs w:val="22"/>
        </w:rPr>
        <w:t>estude a possibilidade de implantar uma nova linha de ônibus</w:t>
      </w:r>
      <w:r w:rsidR="00E87DE3">
        <w:rPr>
          <w:rFonts w:ascii="Arial" w:hAnsi="Arial" w:cs="Arial"/>
          <w:sz w:val="22"/>
          <w:szCs w:val="22"/>
        </w:rPr>
        <w:t xml:space="preserve"> que irá</w:t>
      </w:r>
      <w:r w:rsidR="00006535" w:rsidRPr="00006535">
        <w:rPr>
          <w:rFonts w:ascii="Arial" w:hAnsi="Arial" w:cs="Arial"/>
          <w:sz w:val="22"/>
          <w:szCs w:val="22"/>
        </w:rPr>
        <w:t xml:space="preserve"> beneficia</w:t>
      </w:r>
      <w:r w:rsidR="00E87DE3">
        <w:rPr>
          <w:rFonts w:ascii="Arial" w:hAnsi="Arial" w:cs="Arial"/>
          <w:sz w:val="22"/>
          <w:szCs w:val="22"/>
        </w:rPr>
        <w:t>r</w:t>
      </w:r>
      <w:r w:rsidR="00006535" w:rsidRPr="00006535">
        <w:rPr>
          <w:rFonts w:ascii="Arial" w:hAnsi="Arial" w:cs="Arial"/>
          <w:sz w:val="22"/>
          <w:szCs w:val="22"/>
        </w:rPr>
        <w:t xml:space="preserve"> mais de 15 Bairros do Município.</w:t>
      </w:r>
    </w:p>
    <w:p w:rsidR="00A35AE9" w:rsidRPr="00006535" w:rsidRDefault="00D44C3A" w:rsidP="00006535">
      <w:pPr>
        <w:spacing w:before="240"/>
        <w:jc w:val="center"/>
        <w:rPr>
          <w:rFonts w:ascii="Arial" w:hAnsi="Arial" w:cs="Arial"/>
          <w:b/>
          <w:sz w:val="22"/>
          <w:szCs w:val="22"/>
        </w:rPr>
      </w:pPr>
      <w:r w:rsidRPr="00006535">
        <w:rPr>
          <w:rFonts w:ascii="Arial" w:hAnsi="Arial" w:cs="Arial"/>
          <w:b/>
          <w:sz w:val="22"/>
          <w:szCs w:val="22"/>
        </w:rPr>
        <w:t>Justificativa:</w:t>
      </w:r>
    </w:p>
    <w:p w:rsidR="004C47E4" w:rsidRPr="00006535" w:rsidRDefault="004C47E4" w:rsidP="004C47E4">
      <w:pPr>
        <w:ind w:firstLine="1440"/>
        <w:jc w:val="both"/>
        <w:rPr>
          <w:rFonts w:ascii="Arial" w:hAnsi="Arial" w:cs="Arial"/>
          <w:b/>
          <w:sz w:val="22"/>
          <w:szCs w:val="22"/>
        </w:rPr>
      </w:pPr>
    </w:p>
    <w:p w:rsidR="007214B8" w:rsidRPr="00006535" w:rsidRDefault="00AE7E34" w:rsidP="000369C8">
      <w:pPr>
        <w:ind w:firstLine="1440"/>
        <w:jc w:val="both"/>
        <w:outlineLvl w:val="0"/>
        <w:rPr>
          <w:rFonts w:ascii="Arial" w:hAnsi="Arial" w:cs="Arial"/>
          <w:sz w:val="22"/>
          <w:szCs w:val="22"/>
        </w:rPr>
      </w:pPr>
      <w:r w:rsidRPr="00006535">
        <w:rPr>
          <w:rFonts w:ascii="Arial" w:hAnsi="Arial" w:cs="Arial"/>
          <w:sz w:val="22"/>
          <w:szCs w:val="22"/>
        </w:rPr>
        <w:t>Fomos procurados</w:t>
      </w:r>
      <w:r w:rsidR="00FA6590" w:rsidRPr="00006535">
        <w:rPr>
          <w:rFonts w:ascii="Arial" w:hAnsi="Arial" w:cs="Arial"/>
          <w:sz w:val="22"/>
          <w:szCs w:val="22"/>
        </w:rPr>
        <w:t xml:space="preserve"> </w:t>
      </w:r>
      <w:r w:rsidR="00F402C1" w:rsidRPr="00006535">
        <w:rPr>
          <w:rFonts w:ascii="Arial" w:hAnsi="Arial" w:cs="Arial"/>
          <w:sz w:val="22"/>
          <w:szCs w:val="22"/>
        </w:rPr>
        <w:t>p</w:t>
      </w:r>
      <w:r w:rsidR="0018381E" w:rsidRPr="00006535">
        <w:rPr>
          <w:rFonts w:ascii="Arial" w:hAnsi="Arial" w:cs="Arial"/>
          <w:sz w:val="22"/>
          <w:szCs w:val="22"/>
        </w:rPr>
        <w:t>or</w:t>
      </w:r>
      <w:r w:rsidR="007751FA" w:rsidRPr="00006535">
        <w:rPr>
          <w:rFonts w:ascii="Arial" w:hAnsi="Arial" w:cs="Arial"/>
          <w:sz w:val="22"/>
          <w:szCs w:val="22"/>
        </w:rPr>
        <w:t xml:space="preserve"> </w:t>
      </w:r>
      <w:r w:rsidR="0018381E" w:rsidRPr="00006535">
        <w:rPr>
          <w:rFonts w:ascii="Arial" w:hAnsi="Arial" w:cs="Arial"/>
          <w:sz w:val="22"/>
          <w:szCs w:val="22"/>
        </w:rPr>
        <w:t>munícipes</w:t>
      </w:r>
      <w:r w:rsidR="00E6392D" w:rsidRPr="00006535">
        <w:rPr>
          <w:rFonts w:ascii="Arial" w:hAnsi="Arial" w:cs="Arial"/>
          <w:sz w:val="22"/>
          <w:szCs w:val="22"/>
        </w:rPr>
        <w:t xml:space="preserve">, </w:t>
      </w:r>
      <w:r w:rsidR="00DA2A05" w:rsidRPr="00006535">
        <w:rPr>
          <w:rFonts w:ascii="Arial" w:hAnsi="Arial" w:cs="Arial"/>
          <w:sz w:val="22"/>
          <w:szCs w:val="22"/>
        </w:rPr>
        <w:t xml:space="preserve">solicitando essa providencia, </w:t>
      </w:r>
      <w:r w:rsidR="007214B8" w:rsidRPr="00006535">
        <w:rPr>
          <w:rFonts w:ascii="Arial" w:hAnsi="Arial" w:cs="Arial"/>
          <w:sz w:val="22"/>
          <w:szCs w:val="22"/>
        </w:rPr>
        <w:t>conforme segue:</w:t>
      </w:r>
    </w:p>
    <w:p w:rsidR="007214B8" w:rsidRPr="00006535" w:rsidRDefault="007214B8" w:rsidP="000369C8">
      <w:pPr>
        <w:ind w:firstLine="1440"/>
        <w:jc w:val="both"/>
        <w:outlineLvl w:val="0"/>
        <w:rPr>
          <w:rFonts w:ascii="Arial" w:hAnsi="Arial" w:cs="Arial"/>
          <w:sz w:val="22"/>
          <w:szCs w:val="22"/>
        </w:rPr>
      </w:pPr>
    </w:p>
    <w:p w:rsidR="00DE5D19" w:rsidRPr="00006535" w:rsidRDefault="00DE5D19" w:rsidP="00DE5D19">
      <w:pPr>
        <w:ind w:firstLine="708"/>
        <w:rPr>
          <w:rFonts w:ascii="Helvetica" w:hAnsi="Helvetica" w:cs="Helvetica"/>
          <w:i/>
          <w:sz w:val="22"/>
          <w:szCs w:val="22"/>
        </w:rPr>
      </w:pPr>
      <w:r w:rsidRPr="00006535">
        <w:rPr>
          <w:rFonts w:ascii="Helvetica" w:hAnsi="Helvetica" w:cs="Helvetica"/>
          <w:i/>
          <w:sz w:val="22"/>
          <w:szCs w:val="22"/>
        </w:rPr>
        <w:t>Lara Godoy</w:t>
      </w:r>
    </w:p>
    <w:p w:rsidR="00DE5D19" w:rsidRPr="00006535" w:rsidRDefault="00DE5D19" w:rsidP="00DE5D19">
      <w:pPr>
        <w:ind w:firstLine="708"/>
        <w:jc w:val="both"/>
        <w:rPr>
          <w:rFonts w:ascii="Helvetica" w:hAnsi="Helvetica" w:cs="Helvetica"/>
          <w:sz w:val="22"/>
          <w:szCs w:val="22"/>
        </w:rPr>
      </w:pPr>
      <w:r w:rsidRPr="00006535">
        <w:rPr>
          <w:rFonts w:ascii="Helvetica" w:hAnsi="Helvetica" w:cs="Helvetica"/>
          <w:sz w:val="22"/>
          <w:szCs w:val="22"/>
        </w:rPr>
        <w:t>O transporte público sugerido sairia do terminal, Rua Prudente de Moraes, passaria pela Avenida de Cillo, Avenida Anhanguera, Avenida Santa Bárbara, Avenida Prefeito Isaias Hermínio Romano, Estrada do Pedroso, Rua Araçatuba, Avenida Charles Keese Dodson, Avenida Alonso Keese Dodson, Avenida Mogi Guaçu e Avenida Serra Negra.</w:t>
      </w:r>
    </w:p>
    <w:p w:rsidR="00DE5D19" w:rsidRPr="00006535" w:rsidRDefault="00DE5D19" w:rsidP="00DE5D19">
      <w:pPr>
        <w:ind w:firstLine="708"/>
        <w:jc w:val="both"/>
        <w:rPr>
          <w:rFonts w:ascii="Helvetica" w:hAnsi="Helvetica" w:cs="Helvetica"/>
          <w:sz w:val="22"/>
          <w:szCs w:val="22"/>
        </w:rPr>
      </w:pPr>
      <w:r w:rsidRPr="00006535">
        <w:rPr>
          <w:rFonts w:ascii="Helvetica" w:hAnsi="Helvetica" w:cs="Helvetica"/>
          <w:sz w:val="22"/>
          <w:szCs w:val="22"/>
        </w:rPr>
        <w:t>Beneficiaria moradores de mais de quinze bairros, como: Jardim Conceição, Vila Godoy, Jardim São Francisco, Vila Mariana, Jardim Souza Queiroz, Dodson, Conjunto Habitacional 31 de Março, Conjunto Habitacional dos Trabalhadores, Conjunto Habitacional Ângelo Giubina, Jardim São Marino, Planalto do Sol, Cidade Nova, Frezarim II, Planalto do Sol II, Jardim das Laranjeiras, Jardim das Orquídeas, Jardim Barão e Vila Rica.</w:t>
      </w:r>
    </w:p>
    <w:p w:rsidR="00895266" w:rsidRPr="00006535" w:rsidRDefault="00DE5D19" w:rsidP="00DE5D19">
      <w:pPr>
        <w:ind w:firstLine="708"/>
        <w:jc w:val="both"/>
        <w:rPr>
          <w:rFonts w:ascii="Helvetica" w:hAnsi="Helvetica" w:cs="Helvetica"/>
          <w:sz w:val="22"/>
          <w:szCs w:val="22"/>
        </w:rPr>
      </w:pPr>
      <w:r w:rsidRPr="00006535">
        <w:rPr>
          <w:rFonts w:ascii="Helvetica" w:hAnsi="Helvetica" w:cs="Helvetica"/>
          <w:sz w:val="22"/>
          <w:szCs w:val="22"/>
        </w:rPr>
        <w:t>Em breve sairá seis novos condomínios populares no Bairro Planalto do Sol II, Joias de Santa Bárbara, que também serão beneficiados com esse novo transporte público.</w:t>
      </w:r>
      <w:r w:rsidR="0018381E" w:rsidRPr="00006535">
        <w:rPr>
          <w:rFonts w:ascii="Arial" w:hAnsi="Arial" w:cs="Arial"/>
          <w:sz w:val="22"/>
          <w:szCs w:val="22"/>
        </w:rPr>
        <w:t xml:space="preserve"> </w:t>
      </w:r>
    </w:p>
    <w:p w:rsidR="00E6392D" w:rsidRPr="00006535" w:rsidRDefault="00E6392D" w:rsidP="000929C1">
      <w:pPr>
        <w:ind w:left="720" w:firstLine="720"/>
        <w:outlineLvl w:val="0"/>
        <w:rPr>
          <w:rFonts w:ascii="Arial" w:hAnsi="Arial" w:cs="Arial"/>
          <w:sz w:val="22"/>
          <w:szCs w:val="22"/>
        </w:rPr>
      </w:pPr>
    </w:p>
    <w:p w:rsidR="00C35263" w:rsidRPr="00006535" w:rsidRDefault="00A35AE9" w:rsidP="000929C1">
      <w:pPr>
        <w:ind w:left="720" w:firstLine="720"/>
        <w:outlineLvl w:val="0"/>
        <w:rPr>
          <w:rFonts w:ascii="Arial" w:hAnsi="Arial" w:cs="Arial"/>
          <w:sz w:val="22"/>
          <w:szCs w:val="22"/>
        </w:rPr>
      </w:pPr>
      <w:r w:rsidRPr="00006535">
        <w:rPr>
          <w:rFonts w:ascii="Arial" w:hAnsi="Arial" w:cs="Arial"/>
          <w:sz w:val="22"/>
          <w:szCs w:val="22"/>
        </w:rPr>
        <w:t>Plen</w:t>
      </w:r>
      <w:r w:rsidR="00B2081A" w:rsidRPr="00006535">
        <w:rPr>
          <w:rFonts w:ascii="Arial" w:hAnsi="Arial" w:cs="Arial"/>
          <w:sz w:val="22"/>
          <w:szCs w:val="22"/>
        </w:rPr>
        <w:t xml:space="preserve">ário “Dr. Tancredo Neves”, em </w:t>
      </w:r>
      <w:r w:rsidR="006B5E54" w:rsidRPr="00006535">
        <w:rPr>
          <w:rFonts w:ascii="Arial" w:hAnsi="Arial" w:cs="Arial"/>
          <w:sz w:val="22"/>
          <w:szCs w:val="22"/>
        </w:rPr>
        <w:t>0</w:t>
      </w:r>
      <w:r w:rsidR="008760CE" w:rsidRPr="00006535">
        <w:rPr>
          <w:rFonts w:ascii="Arial" w:hAnsi="Arial" w:cs="Arial"/>
          <w:sz w:val="22"/>
          <w:szCs w:val="22"/>
        </w:rPr>
        <w:t>3</w:t>
      </w:r>
      <w:r w:rsidR="00805F24" w:rsidRPr="00006535">
        <w:rPr>
          <w:rFonts w:ascii="Arial" w:hAnsi="Arial" w:cs="Arial"/>
          <w:sz w:val="22"/>
          <w:szCs w:val="22"/>
        </w:rPr>
        <w:t xml:space="preserve"> </w:t>
      </w:r>
      <w:r w:rsidR="002B492D" w:rsidRPr="00006535">
        <w:rPr>
          <w:rFonts w:ascii="Arial" w:hAnsi="Arial" w:cs="Arial"/>
          <w:sz w:val="22"/>
          <w:szCs w:val="22"/>
        </w:rPr>
        <w:t>de</w:t>
      </w:r>
      <w:r w:rsidR="00FA3D7E" w:rsidRPr="00006535">
        <w:rPr>
          <w:rFonts w:ascii="Arial" w:hAnsi="Arial" w:cs="Arial"/>
          <w:sz w:val="22"/>
          <w:szCs w:val="22"/>
        </w:rPr>
        <w:t xml:space="preserve"> </w:t>
      </w:r>
      <w:r w:rsidR="00422CE4" w:rsidRPr="00006535">
        <w:rPr>
          <w:rFonts w:ascii="Arial" w:hAnsi="Arial" w:cs="Arial"/>
          <w:sz w:val="22"/>
          <w:szCs w:val="22"/>
        </w:rPr>
        <w:t>Novembro</w:t>
      </w:r>
      <w:r w:rsidR="00904FC8" w:rsidRPr="00006535">
        <w:rPr>
          <w:rFonts w:ascii="Arial" w:hAnsi="Arial" w:cs="Arial"/>
          <w:sz w:val="22"/>
          <w:szCs w:val="22"/>
        </w:rPr>
        <w:t xml:space="preserve"> </w:t>
      </w:r>
      <w:r w:rsidR="006803F2" w:rsidRPr="00006535">
        <w:rPr>
          <w:rFonts w:ascii="Arial" w:hAnsi="Arial" w:cs="Arial"/>
          <w:sz w:val="22"/>
          <w:szCs w:val="22"/>
        </w:rPr>
        <w:t>de 201</w:t>
      </w:r>
      <w:r w:rsidR="001F119C" w:rsidRPr="00006535">
        <w:rPr>
          <w:rFonts w:ascii="Arial" w:hAnsi="Arial" w:cs="Arial"/>
          <w:sz w:val="22"/>
          <w:szCs w:val="22"/>
        </w:rPr>
        <w:t>6</w:t>
      </w:r>
      <w:r w:rsidR="00E55785" w:rsidRPr="00006535">
        <w:rPr>
          <w:rFonts w:ascii="Arial" w:hAnsi="Arial" w:cs="Arial"/>
          <w:sz w:val="22"/>
          <w:szCs w:val="22"/>
        </w:rPr>
        <w:t>.</w:t>
      </w:r>
    </w:p>
    <w:p w:rsidR="00BA30E9" w:rsidRDefault="00BA30E9" w:rsidP="00A35AE9">
      <w:pPr>
        <w:jc w:val="center"/>
        <w:outlineLvl w:val="0"/>
        <w:rPr>
          <w:rFonts w:ascii="Arial" w:hAnsi="Arial" w:cs="Arial"/>
          <w:b/>
          <w:sz w:val="22"/>
          <w:szCs w:val="22"/>
        </w:rPr>
      </w:pPr>
    </w:p>
    <w:p w:rsidR="00A40696" w:rsidRDefault="00A40696" w:rsidP="00A35AE9">
      <w:pPr>
        <w:jc w:val="center"/>
        <w:outlineLvl w:val="0"/>
        <w:rPr>
          <w:rFonts w:ascii="Arial" w:hAnsi="Arial" w:cs="Arial"/>
          <w:b/>
          <w:sz w:val="22"/>
          <w:szCs w:val="22"/>
        </w:rPr>
      </w:pPr>
    </w:p>
    <w:p w:rsidR="00A40696" w:rsidRDefault="00A40696" w:rsidP="00A35AE9">
      <w:pPr>
        <w:jc w:val="center"/>
        <w:outlineLvl w:val="0"/>
        <w:rPr>
          <w:rFonts w:ascii="Arial" w:hAnsi="Arial" w:cs="Arial"/>
          <w:b/>
          <w:sz w:val="22"/>
          <w:szCs w:val="22"/>
        </w:rPr>
      </w:pPr>
      <w:bookmarkStart w:id="0" w:name="_GoBack"/>
      <w:bookmarkEnd w:id="0"/>
    </w:p>
    <w:p w:rsidR="00006535" w:rsidRPr="00006535" w:rsidRDefault="00006535" w:rsidP="00A35AE9">
      <w:pPr>
        <w:jc w:val="center"/>
        <w:outlineLvl w:val="0"/>
        <w:rPr>
          <w:rFonts w:ascii="Arial" w:hAnsi="Arial" w:cs="Arial"/>
          <w:b/>
          <w:sz w:val="22"/>
          <w:szCs w:val="22"/>
        </w:rPr>
      </w:pPr>
    </w:p>
    <w:p w:rsidR="00A35AE9" w:rsidRPr="00006535" w:rsidRDefault="000339D0" w:rsidP="00A35AE9">
      <w:pPr>
        <w:jc w:val="center"/>
        <w:outlineLvl w:val="0"/>
        <w:rPr>
          <w:rFonts w:ascii="Arial" w:hAnsi="Arial" w:cs="Arial"/>
          <w:b/>
          <w:sz w:val="22"/>
          <w:szCs w:val="22"/>
        </w:rPr>
      </w:pPr>
      <w:r w:rsidRPr="00006535">
        <w:rPr>
          <w:rFonts w:ascii="Arial" w:hAnsi="Arial" w:cs="Arial"/>
          <w:b/>
          <w:sz w:val="22"/>
          <w:szCs w:val="22"/>
        </w:rPr>
        <w:t>José Luís Fornasari</w:t>
      </w:r>
    </w:p>
    <w:p w:rsidR="0041738E" w:rsidRPr="00006535" w:rsidRDefault="0041738E" w:rsidP="0041738E">
      <w:pPr>
        <w:tabs>
          <w:tab w:val="left" w:pos="3700"/>
        </w:tabs>
        <w:outlineLvl w:val="0"/>
        <w:rPr>
          <w:rFonts w:ascii="Arial" w:hAnsi="Arial" w:cs="Arial"/>
          <w:b/>
          <w:sz w:val="22"/>
          <w:szCs w:val="22"/>
        </w:rPr>
      </w:pPr>
      <w:r w:rsidRPr="00006535">
        <w:rPr>
          <w:rFonts w:ascii="Arial" w:hAnsi="Arial" w:cs="Arial"/>
          <w:sz w:val="22"/>
          <w:szCs w:val="22"/>
        </w:rPr>
        <w:t xml:space="preserve">                                                 </w:t>
      </w:r>
      <w:r w:rsidR="00006535">
        <w:rPr>
          <w:rFonts w:ascii="Arial" w:hAnsi="Arial" w:cs="Arial"/>
          <w:sz w:val="22"/>
          <w:szCs w:val="22"/>
        </w:rPr>
        <w:t xml:space="preserve">      </w:t>
      </w:r>
      <w:r w:rsidRPr="00006535">
        <w:rPr>
          <w:rFonts w:ascii="Arial" w:hAnsi="Arial" w:cs="Arial"/>
          <w:sz w:val="22"/>
          <w:szCs w:val="22"/>
        </w:rPr>
        <w:t xml:space="preserve"> </w:t>
      </w:r>
      <w:r w:rsidRPr="00006535">
        <w:rPr>
          <w:rFonts w:ascii="Arial" w:hAnsi="Arial" w:cs="Arial"/>
          <w:b/>
          <w:sz w:val="22"/>
          <w:szCs w:val="22"/>
        </w:rPr>
        <w:t>“Joi Fornasari”</w:t>
      </w:r>
    </w:p>
    <w:p w:rsidR="00D44C3A" w:rsidRPr="00006535" w:rsidRDefault="00D44C3A" w:rsidP="00D44C3A">
      <w:pPr>
        <w:tabs>
          <w:tab w:val="left" w:pos="3700"/>
        </w:tabs>
        <w:jc w:val="center"/>
        <w:outlineLvl w:val="0"/>
        <w:rPr>
          <w:rFonts w:ascii="Arial" w:hAnsi="Arial" w:cs="Arial"/>
          <w:b/>
          <w:sz w:val="22"/>
          <w:szCs w:val="22"/>
        </w:rPr>
      </w:pPr>
      <w:r w:rsidRPr="00006535">
        <w:rPr>
          <w:rFonts w:ascii="Arial" w:hAnsi="Arial" w:cs="Arial"/>
          <w:b/>
          <w:sz w:val="22"/>
          <w:szCs w:val="22"/>
        </w:rPr>
        <w:t>Solidariedade</w:t>
      </w:r>
    </w:p>
    <w:p w:rsidR="009A0803" w:rsidRPr="00006535" w:rsidRDefault="004F649F" w:rsidP="003B10FF">
      <w:pPr>
        <w:tabs>
          <w:tab w:val="left" w:pos="3700"/>
        </w:tabs>
        <w:ind w:firstLine="120"/>
        <w:outlineLvl w:val="0"/>
        <w:rPr>
          <w:rFonts w:ascii="Arial" w:hAnsi="Arial" w:cs="Arial"/>
          <w:sz w:val="22"/>
          <w:szCs w:val="22"/>
        </w:rPr>
      </w:pPr>
      <w:r w:rsidRPr="00006535">
        <w:rPr>
          <w:rFonts w:ascii="Arial" w:hAnsi="Arial" w:cs="Arial"/>
          <w:b/>
          <w:sz w:val="22"/>
          <w:szCs w:val="22"/>
        </w:rPr>
        <w:t xml:space="preserve">                                                </w:t>
      </w:r>
      <w:r w:rsidRPr="00006535">
        <w:rPr>
          <w:rFonts w:ascii="Arial" w:hAnsi="Arial" w:cs="Arial"/>
          <w:sz w:val="22"/>
          <w:szCs w:val="22"/>
        </w:rPr>
        <w:t xml:space="preserve">    </w:t>
      </w:r>
      <w:r w:rsidR="00006535">
        <w:rPr>
          <w:rFonts w:ascii="Arial" w:hAnsi="Arial" w:cs="Arial"/>
          <w:sz w:val="22"/>
          <w:szCs w:val="22"/>
        </w:rPr>
        <w:t xml:space="preserve">      </w:t>
      </w:r>
      <w:r w:rsidR="0041738E" w:rsidRPr="00006535">
        <w:rPr>
          <w:rFonts w:ascii="Arial" w:hAnsi="Arial" w:cs="Arial"/>
          <w:sz w:val="22"/>
          <w:szCs w:val="22"/>
        </w:rPr>
        <w:t>- Vereador</w:t>
      </w:r>
      <w:r w:rsidR="00E55785" w:rsidRPr="00006535">
        <w:rPr>
          <w:rFonts w:ascii="Arial" w:hAnsi="Arial" w:cs="Arial"/>
          <w:sz w:val="22"/>
          <w:szCs w:val="22"/>
        </w:rPr>
        <w:t xml:space="preserve"> </w:t>
      </w:r>
      <w:r w:rsidR="002E7884" w:rsidRPr="00006535">
        <w:rPr>
          <w:rFonts w:ascii="Arial" w:hAnsi="Arial" w:cs="Arial"/>
          <w:sz w:val="22"/>
          <w:szCs w:val="22"/>
        </w:rPr>
        <w:t>-</w:t>
      </w:r>
    </w:p>
    <w:sectPr w:rsidR="009A0803" w:rsidRPr="00006535" w:rsidSect="00694779">
      <w:headerReference w:type="default" r:id="rId8"/>
      <w:pgSz w:w="11907" w:h="16840" w:code="9"/>
      <w:pgMar w:top="2552" w:right="1701" w:bottom="1985" w:left="1701" w:header="567"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EB8" w:rsidRDefault="00432EB8">
      <w:r>
        <w:separator/>
      </w:r>
    </w:p>
  </w:endnote>
  <w:endnote w:type="continuationSeparator" w:id="0">
    <w:p w:rsidR="00432EB8" w:rsidRDefault="00432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EB8" w:rsidRDefault="00432EB8">
      <w:r>
        <w:separator/>
      </w:r>
    </w:p>
  </w:footnote>
  <w:footnote w:type="continuationSeparator" w:id="0">
    <w:p w:rsidR="00432EB8" w:rsidRDefault="00432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E02F99">
    <w:pPr>
      <w:pStyle w:val="Cabealho"/>
    </w:pPr>
    <w:r>
      <w:rPr>
        <w:noProof/>
      </w:rPr>
      <mc:AlternateContent>
        <mc:Choice Requires="wps">
          <w:drawing>
            <wp:anchor distT="0" distB="0" distL="114300" distR="114300" simplePos="0" relativeHeight="251657216" behindDoc="0" locked="0" layoutInCell="1" allowOverlap="1" wp14:anchorId="3ED514AF" wp14:editId="0F87523F">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56AF81A" wp14:editId="03BCE6A6">
              <wp:simplePos x="0" y="0"/>
              <wp:positionH relativeFrom="column">
                <wp:posOffset>-767080</wp:posOffset>
              </wp:positionH>
              <wp:positionV relativeFrom="paragraph">
                <wp:posOffset>0</wp:posOffset>
              </wp:positionV>
              <wp:extent cx="1221105" cy="1245235"/>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E02F99">
                          <w:r>
                            <w:rPr>
                              <w:noProof/>
                            </w:rPr>
                            <w:drawing>
                              <wp:inline distT="0" distB="0" distL="0" distR="0" wp14:anchorId="04A3330F" wp14:editId="03EA8A90">
                                <wp:extent cx="1024255" cy="1143000"/>
                                <wp:effectExtent l="0" t="0" r="4445" b="0"/>
                                <wp:docPr id="12"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55"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60.4pt;margin-top:0;width:96.15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8ggIAABsFAAAOAAAAZHJzL2Uyb0RvYy54bWysVNtu2zAMfR+wfxD0nvpSu02MOkVnJ8OA&#10;3YB2H6BYcixMlgRJjd0N+/dRspOm20sxzA8KFVKHPNShbm7HXqADM5YrWeLkIsaIyUZRLvcl/vaw&#10;XSwxso5ISoSSrMRPzOLb9ds3N4MuWKo6JSgzCECkLQZd4s45XUSRbTrWE3uhNJPgbJXpiYOt2UfU&#10;kAHQexGlcXwVDcpQbVTDrIV/68mJ1wG/bVnjvrStZQ6JEkNtLqwmrDu/RusbUuwN0R1v5jLIP1TR&#10;Ey4h6QmqJo6gR8P/gup5Y5RVrbtoVB+ptuUNCxyATRL/wea+I5oFLtAcq09tsv8Ptvl8+GoQp3B3&#10;GEnSwxVVhI8EUYYe2OgUSn2PBm0LCL3XEOzGd2r08Z6v1R9V890iqaqOyD27M0YNHSMUakz8yejs&#10;6IRjPchu+KQoJCOPTgWgsTW9B4SWIECHu3o63Q/UgRqfMk2TJM4xasCXpFmeXuYhBymOx7Wx7j1T&#10;PfJGiQ0IIMCTw0frfDmkOIb4bFJtuRBBBEKiocSrPM0nYkpw6p2BpdnvKmHQgYCMtuGb89rzsJ47&#10;ELPgfYmXsf98ECl8OzaSBtsRLiYbKhHSu4Ed1DZbk2h+ruLVZrlZZossvdossriuF3fbKltcbZPr&#10;vL6sq6pOfvk6k6zoOKVM+lKPAk6y1wlkHqVJeicJv6BkX8M8ellG6DKwOv4GdkEH/uonEbhxN86y&#10;g754jewUfQJhGDXNKLwpYHTK/MBogPkssYQHBCPxQYK0VkmW+XEOmyy/TmFjzj27cw+RDQCV2GE0&#10;mZWbnoBHbfi+gzxHMd+BHLc8COW5plnEMIGB0fxa+BE/34eo5zdt/RsAAP//AwBQSwMEFAAGAAgA&#10;AAAhACQIuLndAAAACAEAAA8AAABkcnMvZG93bnJldi54bWxMj0FLw0AQhe+C/2EZwVu7u5VWjdkU&#10;EQqCB0kV7HGbHZNgdjZkt2ny7x1P9ji8x/e+ybeT78SIQ2wDGdBLBQKpCq6l2sDnx27xACImS852&#10;gdDAjBG2xfVVbjMXzlTiuE+1YAjFzBpoUuozKWPVoLdxGXokzr7D4G3ic6ilG+yZ4b6TK6U20tuW&#10;eKGxPb40WP3sT96AOsQvvX4Nd/7tUJY7Ld/nZh6Nub2Znp9AJJzSfxn+9FkdCnY6hhO5KDoDC71S&#10;7J6YBoLze70GceTe40aDLHJ5+UDxCwAA//8DAFBLAQItABQABgAIAAAAIQC2gziS/gAAAOEBAAAT&#10;AAAAAAAAAAAAAAAAAAAAAABbQ29udGVudF9UeXBlc10ueG1sUEsBAi0AFAAGAAgAAAAhADj9If/W&#10;AAAAlAEAAAsAAAAAAAAAAAAAAAAALwEAAF9yZWxzLy5yZWxzUEsBAi0AFAAGAAgAAAAhAPdu0PyC&#10;AgAAGwUAAA4AAAAAAAAAAAAAAAAALgIAAGRycy9lMm9Eb2MueG1sUEsBAi0AFAAGAAgAAAAhACQI&#10;uLndAAAACAEAAA8AAAAAAAAAAAAAAAAA3AQAAGRycy9kb3ducmV2LnhtbFBLBQYAAAAABAAEAPMA&#10;AADmBQAAAAA=&#10;" filled="f" strokecolor="white">
              <v:textbox style="mso-fit-shape-to-text:t">
                <w:txbxContent>
                  <w:p w:rsidR="00AE702A" w:rsidRDefault="00E02F99">
                    <w:r>
                      <w:rPr>
                        <w:noProof/>
                      </w:rPr>
                      <w:drawing>
                        <wp:inline distT="0" distB="0" distL="0" distR="0" wp14:anchorId="04A3330F" wp14:editId="03EA8A90">
                          <wp:extent cx="1024255" cy="1143000"/>
                          <wp:effectExtent l="0" t="0" r="4445" b="0"/>
                          <wp:docPr id="12"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4255" cy="114300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cb64f5c5d10145cc"/>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1B94"/>
    <w:rsid w:val="00006535"/>
    <w:rsid w:val="00013324"/>
    <w:rsid w:val="000154C2"/>
    <w:rsid w:val="00017540"/>
    <w:rsid w:val="00017A84"/>
    <w:rsid w:val="000316FB"/>
    <w:rsid w:val="000339D0"/>
    <w:rsid w:val="00034C78"/>
    <w:rsid w:val="000369C8"/>
    <w:rsid w:val="00041ADC"/>
    <w:rsid w:val="0004274E"/>
    <w:rsid w:val="00042752"/>
    <w:rsid w:val="00046FD9"/>
    <w:rsid w:val="00047265"/>
    <w:rsid w:val="0006606B"/>
    <w:rsid w:val="000818DE"/>
    <w:rsid w:val="00084FD1"/>
    <w:rsid w:val="00086033"/>
    <w:rsid w:val="0008616B"/>
    <w:rsid w:val="00086D03"/>
    <w:rsid w:val="0008752D"/>
    <w:rsid w:val="00087A0D"/>
    <w:rsid w:val="0009061B"/>
    <w:rsid w:val="000929C1"/>
    <w:rsid w:val="000B7822"/>
    <w:rsid w:val="000C0302"/>
    <w:rsid w:val="000C17DC"/>
    <w:rsid w:val="000C26B1"/>
    <w:rsid w:val="000C2E2F"/>
    <w:rsid w:val="000C7313"/>
    <w:rsid w:val="000D26AE"/>
    <w:rsid w:val="000D567C"/>
    <w:rsid w:val="000E3EF1"/>
    <w:rsid w:val="000E421F"/>
    <w:rsid w:val="000F0DCF"/>
    <w:rsid w:val="00101851"/>
    <w:rsid w:val="00103979"/>
    <w:rsid w:val="00112E5B"/>
    <w:rsid w:val="00113971"/>
    <w:rsid w:val="00115E1E"/>
    <w:rsid w:val="0012451C"/>
    <w:rsid w:val="00124FB9"/>
    <w:rsid w:val="00130919"/>
    <w:rsid w:val="00131ADC"/>
    <w:rsid w:val="00134371"/>
    <w:rsid w:val="00146E5B"/>
    <w:rsid w:val="00156957"/>
    <w:rsid w:val="00167121"/>
    <w:rsid w:val="00172468"/>
    <w:rsid w:val="0017755D"/>
    <w:rsid w:val="0018381E"/>
    <w:rsid w:val="001865E7"/>
    <w:rsid w:val="001940C0"/>
    <w:rsid w:val="00195FAC"/>
    <w:rsid w:val="00197268"/>
    <w:rsid w:val="001A1E9E"/>
    <w:rsid w:val="001A26AA"/>
    <w:rsid w:val="001A609B"/>
    <w:rsid w:val="001A648C"/>
    <w:rsid w:val="001B0757"/>
    <w:rsid w:val="001B478A"/>
    <w:rsid w:val="001B5CCD"/>
    <w:rsid w:val="001C2A52"/>
    <w:rsid w:val="001D1394"/>
    <w:rsid w:val="001D3E6E"/>
    <w:rsid w:val="001E000D"/>
    <w:rsid w:val="001E17FE"/>
    <w:rsid w:val="001E76CC"/>
    <w:rsid w:val="001F0A92"/>
    <w:rsid w:val="001F0F94"/>
    <w:rsid w:val="001F119C"/>
    <w:rsid w:val="001F4B63"/>
    <w:rsid w:val="001F5F68"/>
    <w:rsid w:val="002012C1"/>
    <w:rsid w:val="00202F33"/>
    <w:rsid w:val="00211D51"/>
    <w:rsid w:val="00212C0A"/>
    <w:rsid w:val="00224201"/>
    <w:rsid w:val="002325B3"/>
    <w:rsid w:val="002377E2"/>
    <w:rsid w:val="002411BB"/>
    <w:rsid w:val="00254B34"/>
    <w:rsid w:val="00255738"/>
    <w:rsid w:val="00265244"/>
    <w:rsid w:val="0026555D"/>
    <w:rsid w:val="00265C34"/>
    <w:rsid w:val="00265D9F"/>
    <w:rsid w:val="00280695"/>
    <w:rsid w:val="00281B1A"/>
    <w:rsid w:val="00282B4E"/>
    <w:rsid w:val="00284F1B"/>
    <w:rsid w:val="00285D82"/>
    <w:rsid w:val="00287AC3"/>
    <w:rsid w:val="00294DE0"/>
    <w:rsid w:val="00295667"/>
    <w:rsid w:val="002A327D"/>
    <w:rsid w:val="002B4259"/>
    <w:rsid w:val="002B492D"/>
    <w:rsid w:val="002B5635"/>
    <w:rsid w:val="002B6FE2"/>
    <w:rsid w:val="002D3D98"/>
    <w:rsid w:val="002E5362"/>
    <w:rsid w:val="002E5AAE"/>
    <w:rsid w:val="002E7884"/>
    <w:rsid w:val="002F0977"/>
    <w:rsid w:val="002F4199"/>
    <w:rsid w:val="00305B6E"/>
    <w:rsid w:val="003136AD"/>
    <w:rsid w:val="003175F1"/>
    <w:rsid w:val="00323D20"/>
    <w:rsid w:val="0032691C"/>
    <w:rsid w:val="00334D3F"/>
    <w:rsid w:val="0033648A"/>
    <w:rsid w:val="00342CDF"/>
    <w:rsid w:val="003439CA"/>
    <w:rsid w:val="003449B9"/>
    <w:rsid w:val="00345034"/>
    <w:rsid w:val="00354F7C"/>
    <w:rsid w:val="00361698"/>
    <w:rsid w:val="00362BBE"/>
    <w:rsid w:val="00373483"/>
    <w:rsid w:val="00373520"/>
    <w:rsid w:val="003750A3"/>
    <w:rsid w:val="00385A3A"/>
    <w:rsid w:val="00391782"/>
    <w:rsid w:val="003921A1"/>
    <w:rsid w:val="00393DA9"/>
    <w:rsid w:val="003957B9"/>
    <w:rsid w:val="00396689"/>
    <w:rsid w:val="003A16ED"/>
    <w:rsid w:val="003A5527"/>
    <w:rsid w:val="003B01DC"/>
    <w:rsid w:val="003B10FF"/>
    <w:rsid w:val="003B64CB"/>
    <w:rsid w:val="003C00FB"/>
    <w:rsid w:val="003C13F3"/>
    <w:rsid w:val="003C6C90"/>
    <w:rsid w:val="003D23BD"/>
    <w:rsid w:val="003D3637"/>
    <w:rsid w:val="003D3AA8"/>
    <w:rsid w:val="003D60DA"/>
    <w:rsid w:val="003D7EF0"/>
    <w:rsid w:val="003F333C"/>
    <w:rsid w:val="004045D8"/>
    <w:rsid w:val="00404E2B"/>
    <w:rsid w:val="00405411"/>
    <w:rsid w:val="0040568F"/>
    <w:rsid w:val="004104D7"/>
    <w:rsid w:val="00412F11"/>
    <w:rsid w:val="004132E7"/>
    <w:rsid w:val="0041738E"/>
    <w:rsid w:val="00422CE4"/>
    <w:rsid w:val="00423D8B"/>
    <w:rsid w:val="00425413"/>
    <w:rsid w:val="00427BD1"/>
    <w:rsid w:val="00432EB8"/>
    <w:rsid w:val="00436A51"/>
    <w:rsid w:val="00441171"/>
    <w:rsid w:val="00454EAC"/>
    <w:rsid w:val="004562E0"/>
    <w:rsid w:val="00456BF0"/>
    <w:rsid w:val="004624E6"/>
    <w:rsid w:val="004658C7"/>
    <w:rsid w:val="004713F3"/>
    <w:rsid w:val="00476A86"/>
    <w:rsid w:val="00481B7D"/>
    <w:rsid w:val="00482896"/>
    <w:rsid w:val="0049057E"/>
    <w:rsid w:val="00492E87"/>
    <w:rsid w:val="00493035"/>
    <w:rsid w:val="00497450"/>
    <w:rsid w:val="00497E3C"/>
    <w:rsid w:val="004B0C70"/>
    <w:rsid w:val="004B1E80"/>
    <w:rsid w:val="004B3D96"/>
    <w:rsid w:val="004B57DB"/>
    <w:rsid w:val="004C0AF3"/>
    <w:rsid w:val="004C47E4"/>
    <w:rsid w:val="004C67DE"/>
    <w:rsid w:val="004D12E4"/>
    <w:rsid w:val="004D60EE"/>
    <w:rsid w:val="004D74A9"/>
    <w:rsid w:val="004E0453"/>
    <w:rsid w:val="004E1D81"/>
    <w:rsid w:val="004E2FBC"/>
    <w:rsid w:val="004E3C33"/>
    <w:rsid w:val="004F1F12"/>
    <w:rsid w:val="004F5382"/>
    <w:rsid w:val="004F649F"/>
    <w:rsid w:val="004F6C39"/>
    <w:rsid w:val="004F6C8E"/>
    <w:rsid w:val="005000C8"/>
    <w:rsid w:val="00506A8D"/>
    <w:rsid w:val="00507B0D"/>
    <w:rsid w:val="0052103E"/>
    <w:rsid w:val="00521176"/>
    <w:rsid w:val="005234A1"/>
    <w:rsid w:val="0052507A"/>
    <w:rsid w:val="00536F72"/>
    <w:rsid w:val="005402CC"/>
    <w:rsid w:val="00553052"/>
    <w:rsid w:val="00555F5C"/>
    <w:rsid w:val="00557836"/>
    <w:rsid w:val="00561E0F"/>
    <w:rsid w:val="00562574"/>
    <w:rsid w:val="00562BD3"/>
    <w:rsid w:val="00576FE9"/>
    <w:rsid w:val="00577D8F"/>
    <w:rsid w:val="00587A9D"/>
    <w:rsid w:val="00590732"/>
    <w:rsid w:val="005908B4"/>
    <w:rsid w:val="00591DAA"/>
    <w:rsid w:val="005A005E"/>
    <w:rsid w:val="005A41F9"/>
    <w:rsid w:val="005B04AD"/>
    <w:rsid w:val="005B0A05"/>
    <w:rsid w:val="005B5135"/>
    <w:rsid w:val="005C315C"/>
    <w:rsid w:val="005C4BA6"/>
    <w:rsid w:val="005C4F2F"/>
    <w:rsid w:val="005C6A85"/>
    <w:rsid w:val="005C6D11"/>
    <w:rsid w:val="005C6E17"/>
    <w:rsid w:val="005D160B"/>
    <w:rsid w:val="005E5ABB"/>
    <w:rsid w:val="005F2655"/>
    <w:rsid w:val="005F42E5"/>
    <w:rsid w:val="005F4F9D"/>
    <w:rsid w:val="0061562F"/>
    <w:rsid w:val="00641B31"/>
    <w:rsid w:val="00642766"/>
    <w:rsid w:val="0064512B"/>
    <w:rsid w:val="006539C9"/>
    <w:rsid w:val="00664AEC"/>
    <w:rsid w:val="006662CA"/>
    <w:rsid w:val="00673901"/>
    <w:rsid w:val="00675D79"/>
    <w:rsid w:val="00677183"/>
    <w:rsid w:val="006803F2"/>
    <w:rsid w:val="00694779"/>
    <w:rsid w:val="00696470"/>
    <w:rsid w:val="006A301C"/>
    <w:rsid w:val="006A545B"/>
    <w:rsid w:val="006B02E2"/>
    <w:rsid w:val="006B5E54"/>
    <w:rsid w:val="006C2552"/>
    <w:rsid w:val="006C726C"/>
    <w:rsid w:val="006D1A07"/>
    <w:rsid w:val="006E10D1"/>
    <w:rsid w:val="006E1BEE"/>
    <w:rsid w:val="006E4DDF"/>
    <w:rsid w:val="006F0979"/>
    <w:rsid w:val="00700E0B"/>
    <w:rsid w:val="00705ABB"/>
    <w:rsid w:val="00707549"/>
    <w:rsid w:val="0071147F"/>
    <w:rsid w:val="00712917"/>
    <w:rsid w:val="0071487A"/>
    <w:rsid w:val="007214B8"/>
    <w:rsid w:val="00722A0A"/>
    <w:rsid w:val="00743D4C"/>
    <w:rsid w:val="00765E27"/>
    <w:rsid w:val="00773204"/>
    <w:rsid w:val="007737DA"/>
    <w:rsid w:val="00774A68"/>
    <w:rsid w:val="007751FA"/>
    <w:rsid w:val="0078530D"/>
    <w:rsid w:val="007907DA"/>
    <w:rsid w:val="0079556F"/>
    <w:rsid w:val="00796F35"/>
    <w:rsid w:val="007A134E"/>
    <w:rsid w:val="007A4634"/>
    <w:rsid w:val="007A6AB2"/>
    <w:rsid w:val="007A7FCE"/>
    <w:rsid w:val="007C4519"/>
    <w:rsid w:val="007C71E5"/>
    <w:rsid w:val="007D7408"/>
    <w:rsid w:val="007E2CCE"/>
    <w:rsid w:val="007F00CF"/>
    <w:rsid w:val="007F2DFD"/>
    <w:rsid w:val="007F4048"/>
    <w:rsid w:val="00802B15"/>
    <w:rsid w:val="00805F24"/>
    <w:rsid w:val="008305A3"/>
    <w:rsid w:val="00836D25"/>
    <w:rsid w:val="0084133E"/>
    <w:rsid w:val="00842F2E"/>
    <w:rsid w:val="00843131"/>
    <w:rsid w:val="00844A86"/>
    <w:rsid w:val="008453A8"/>
    <w:rsid w:val="00847292"/>
    <w:rsid w:val="00865F5D"/>
    <w:rsid w:val="00866EC2"/>
    <w:rsid w:val="00870052"/>
    <w:rsid w:val="00874435"/>
    <w:rsid w:val="008760CE"/>
    <w:rsid w:val="008773CA"/>
    <w:rsid w:val="00881155"/>
    <w:rsid w:val="0088371F"/>
    <w:rsid w:val="008868D0"/>
    <w:rsid w:val="00887AC7"/>
    <w:rsid w:val="00891E5C"/>
    <w:rsid w:val="00895266"/>
    <w:rsid w:val="00895776"/>
    <w:rsid w:val="008A3957"/>
    <w:rsid w:val="008B20C1"/>
    <w:rsid w:val="008B7E3C"/>
    <w:rsid w:val="008C2F76"/>
    <w:rsid w:val="008D28B8"/>
    <w:rsid w:val="008D7705"/>
    <w:rsid w:val="008E2CE4"/>
    <w:rsid w:val="008E620A"/>
    <w:rsid w:val="008F4272"/>
    <w:rsid w:val="008F47C2"/>
    <w:rsid w:val="008F6893"/>
    <w:rsid w:val="008F7FBD"/>
    <w:rsid w:val="00901567"/>
    <w:rsid w:val="00901F90"/>
    <w:rsid w:val="00904FA3"/>
    <w:rsid w:val="00904FC8"/>
    <w:rsid w:val="009123AF"/>
    <w:rsid w:val="009134B7"/>
    <w:rsid w:val="00913E81"/>
    <w:rsid w:val="00917FE1"/>
    <w:rsid w:val="00923115"/>
    <w:rsid w:val="00923817"/>
    <w:rsid w:val="00925981"/>
    <w:rsid w:val="00925A17"/>
    <w:rsid w:val="009300FB"/>
    <w:rsid w:val="00931D68"/>
    <w:rsid w:val="00933389"/>
    <w:rsid w:val="00940DE6"/>
    <w:rsid w:val="00947595"/>
    <w:rsid w:val="009627F2"/>
    <w:rsid w:val="00967D19"/>
    <w:rsid w:val="009763EE"/>
    <w:rsid w:val="00977CC8"/>
    <w:rsid w:val="00977E80"/>
    <w:rsid w:val="009833C3"/>
    <w:rsid w:val="00995067"/>
    <w:rsid w:val="009A0803"/>
    <w:rsid w:val="009B147B"/>
    <w:rsid w:val="009B18DE"/>
    <w:rsid w:val="009C39E4"/>
    <w:rsid w:val="009C3E1D"/>
    <w:rsid w:val="009C4C01"/>
    <w:rsid w:val="009D10EB"/>
    <w:rsid w:val="009E1D1B"/>
    <w:rsid w:val="009E3D96"/>
    <w:rsid w:val="009E3ED7"/>
    <w:rsid w:val="009E7160"/>
    <w:rsid w:val="009F196D"/>
    <w:rsid w:val="009F3C37"/>
    <w:rsid w:val="009F7691"/>
    <w:rsid w:val="009F7C13"/>
    <w:rsid w:val="00A004BF"/>
    <w:rsid w:val="00A01550"/>
    <w:rsid w:val="00A01881"/>
    <w:rsid w:val="00A0393A"/>
    <w:rsid w:val="00A05D01"/>
    <w:rsid w:val="00A06812"/>
    <w:rsid w:val="00A06BA6"/>
    <w:rsid w:val="00A142F6"/>
    <w:rsid w:val="00A17A4B"/>
    <w:rsid w:val="00A20570"/>
    <w:rsid w:val="00A26F39"/>
    <w:rsid w:val="00A33017"/>
    <w:rsid w:val="00A33A1D"/>
    <w:rsid w:val="00A35AE9"/>
    <w:rsid w:val="00A36592"/>
    <w:rsid w:val="00A40696"/>
    <w:rsid w:val="00A451CA"/>
    <w:rsid w:val="00A47115"/>
    <w:rsid w:val="00A47229"/>
    <w:rsid w:val="00A53039"/>
    <w:rsid w:val="00A6483E"/>
    <w:rsid w:val="00A71CAF"/>
    <w:rsid w:val="00A75E18"/>
    <w:rsid w:val="00A75E73"/>
    <w:rsid w:val="00A77F47"/>
    <w:rsid w:val="00A86B00"/>
    <w:rsid w:val="00A9035B"/>
    <w:rsid w:val="00A912FB"/>
    <w:rsid w:val="00A913AC"/>
    <w:rsid w:val="00A93346"/>
    <w:rsid w:val="00AB062A"/>
    <w:rsid w:val="00AB621E"/>
    <w:rsid w:val="00AC0B54"/>
    <w:rsid w:val="00AC25E9"/>
    <w:rsid w:val="00AC2CCD"/>
    <w:rsid w:val="00AD3A70"/>
    <w:rsid w:val="00AD55B7"/>
    <w:rsid w:val="00AD6747"/>
    <w:rsid w:val="00AE06D0"/>
    <w:rsid w:val="00AE28DE"/>
    <w:rsid w:val="00AE702A"/>
    <w:rsid w:val="00AE7E34"/>
    <w:rsid w:val="00AF51E5"/>
    <w:rsid w:val="00B00212"/>
    <w:rsid w:val="00B010CD"/>
    <w:rsid w:val="00B03C0B"/>
    <w:rsid w:val="00B2081A"/>
    <w:rsid w:val="00B25E70"/>
    <w:rsid w:val="00B40532"/>
    <w:rsid w:val="00B45077"/>
    <w:rsid w:val="00B45B2C"/>
    <w:rsid w:val="00B47332"/>
    <w:rsid w:val="00B551F1"/>
    <w:rsid w:val="00B55224"/>
    <w:rsid w:val="00B62C18"/>
    <w:rsid w:val="00B63131"/>
    <w:rsid w:val="00B75650"/>
    <w:rsid w:val="00B77899"/>
    <w:rsid w:val="00B84EF0"/>
    <w:rsid w:val="00B86C6A"/>
    <w:rsid w:val="00B87230"/>
    <w:rsid w:val="00B92A3D"/>
    <w:rsid w:val="00BA30E9"/>
    <w:rsid w:val="00BA6EFD"/>
    <w:rsid w:val="00BA78C1"/>
    <w:rsid w:val="00BB0115"/>
    <w:rsid w:val="00BB0144"/>
    <w:rsid w:val="00BB0314"/>
    <w:rsid w:val="00BD3405"/>
    <w:rsid w:val="00BE33D9"/>
    <w:rsid w:val="00BF2E8A"/>
    <w:rsid w:val="00BF3EC9"/>
    <w:rsid w:val="00BF70B5"/>
    <w:rsid w:val="00C07FC1"/>
    <w:rsid w:val="00C10FAD"/>
    <w:rsid w:val="00C2418A"/>
    <w:rsid w:val="00C25331"/>
    <w:rsid w:val="00C30EB3"/>
    <w:rsid w:val="00C33ADB"/>
    <w:rsid w:val="00C35263"/>
    <w:rsid w:val="00C41AB7"/>
    <w:rsid w:val="00C4675C"/>
    <w:rsid w:val="00C47131"/>
    <w:rsid w:val="00C558DF"/>
    <w:rsid w:val="00C572E6"/>
    <w:rsid w:val="00C5766A"/>
    <w:rsid w:val="00C62054"/>
    <w:rsid w:val="00C63BBA"/>
    <w:rsid w:val="00C66A62"/>
    <w:rsid w:val="00C76E7E"/>
    <w:rsid w:val="00C76E86"/>
    <w:rsid w:val="00C84C74"/>
    <w:rsid w:val="00CC17D2"/>
    <w:rsid w:val="00CC21CB"/>
    <w:rsid w:val="00CD613B"/>
    <w:rsid w:val="00CE1AC0"/>
    <w:rsid w:val="00CF6928"/>
    <w:rsid w:val="00CF7679"/>
    <w:rsid w:val="00CF7F49"/>
    <w:rsid w:val="00D02ADD"/>
    <w:rsid w:val="00D10EB3"/>
    <w:rsid w:val="00D12659"/>
    <w:rsid w:val="00D12CF8"/>
    <w:rsid w:val="00D14D95"/>
    <w:rsid w:val="00D240BB"/>
    <w:rsid w:val="00D25022"/>
    <w:rsid w:val="00D26CB3"/>
    <w:rsid w:val="00D27599"/>
    <w:rsid w:val="00D300A3"/>
    <w:rsid w:val="00D4498A"/>
    <w:rsid w:val="00D44C3A"/>
    <w:rsid w:val="00D4623D"/>
    <w:rsid w:val="00D46822"/>
    <w:rsid w:val="00D532FA"/>
    <w:rsid w:val="00D6427F"/>
    <w:rsid w:val="00D65AAB"/>
    <w:rsid w:val="00D71411"/>
    <w:rsid w:val="00D73049"/>
    <w:rsid w:val="00D75160"/>
    <w:rsid w:val="00D866A6"/>
    <w:rsid w:val="00D86876"/>
    <w:rsid w:val="00D9431D"/>
    <w:rsid w:val="00D94FEA"/>
    <w:rsid w:val="00D9780D"/>
    <w:rsid w:val="00DA2A05"/>
    <w:rsid w:val="00DA2AC3"/>
    <w:rsid w:val="00DB2CAD"/>
    <w:rsid w:val="00DC1810"/>
    <w:rsid w:val="00DD43DE"/>
    <w:rsid w:val="00DE52F9"/>
    <w:rsid w:val="00DE5D19"/>
    <w:rsid w:val="00DF3E87"/>
    <w:rsid w:val="00E02F99"/>
    <w:rsid w:val="00E0462E"/>
    <w:rsid w:val="00E07D0F"/>
    <w:rsid w:val="00E30CA8"/>
    <w:rsid w:val="00E35F03"/>
    <w:rsid w:val="00E45128"/>
    <w:rsid w:val="00E47697"/>
    <w:rsid w:val="00E55785"/>
    <w:rsid w:val="00E56AD4"/>
    <w:rsid w:val="00E6392D"/>
    <w:rsid w:val="00E659F5"/>
    <w:rsid w:val="00E72805"/>
    <w:rsid w:val="00E80E9C"/>
    <w:rsid w:val="00E84CF6"/>
    <w:rsid w:val="00E87DE3"/>
    <w:rsid w:val="00E903BB"/>
    <w:rsid w:val="00E91582"/>
    <w:rsid w:val="00E943E9"/>
    <w:rsid w:val="00E9556F"/>
    <w:rsid w:val="00EA07C1"/>
    <w:rsid w:val="00EA229C"/>
    <w:rsid w:val="00EB6B78"/>
    <w:rsid w:val="00EB7D7D"/>
    <w:rsid w:val="00EC02B9"/>
    <w:rsid w:val="00EC0C3E"/>
    <w:rsid w:val="00EC1583"/>
    <w:rsid w:val="00EC598B"/>
    <w:rsid w:val="00ED59DC"/>
    <w:rsid w:val="00ED7347"/>
    <w:rsid w:val="00ED7BFC"/>
    <w:rsid w:val="00EE0D8D"/>
    <w:rsid w:val="00EE7983"/>
    <w:rsid w:val="00F02015"/>
    <w:rsid w:val="00F033E1"/>
    <w:rsid w:val="00F07C21"/>
    <w:rsid w:val="00F14C86"/>
    <w:rsid w:val="00F15489"/>
    <w:rsid w:val="00F16623"/>
    <w:rsid w:val="00F205D0"/>
    <w:rsid w:val="00F21185"/>
    <w:rsid w:val="00F36A3B"/>
    <w:rsid w:val="00F402C1"/>
    <w:rsid w:val="00F42FE3"/>
    <w:rsid w:val="00F47A44"/>
    <w:rsid w:val="00F50876"/>
    <w:rsid w:val="00F55BA5"/>
    <w:rsid w:val="00F6343E"/>
    <w:rsid w:val="00F659F5"/>
    <w:rsid w:val="00F71938"/>
    <w:rsid w:val="00F74A74"/>
    <w:rsid w:val="00F77E38"/>
    <w:rsid w:val="00F878D5"/>
    <w:rsid w:val="00F908BD"/>
    <w:rsid w:val="00F9181E"/>
    <w:rsid w:val="00F9474D"/>
    <w:rsid w:val="00FA185D"/>
    <w:rsid w:val="00FA2D0D"/>
    <w:rsid w:val="00FA3153"/>
    <w:rsid w:val="00FA3D7E"/>
    <w:rsid w:val="00FA42B7"/>
    <w:rsid w:val="00FA6590"/>
    <w:rsid w:val="00FA79E1"/>
    <w:rsid w:val="00FB6225"/>
    <w:rsid w:val="00FC34FA"/>
    <w:rsid w:val="00FC3BD4"/>
    <w:rsid w:val="00FC4851"/>
    <w:rsid w:val="00FC6273"/>
    <w:rsid w:val="00FD40B8"/>
    <w:rsid w:val="00FD5023"/>
    <w:rsid w:val="00FD52AA"/>
    <w:rsid w:val="00FE15F2"/>
    <w:rsid w:val="00FE5998"/>
    <w:rsid w:val="00FF4B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styleId="Forte">
    <w:name w:val="Strong"/>
    <w:basedOn w:val="Fontepargpadro"/>
    <w:uiPriority w:val="22"/>
    <w:qFormat/>
    <w:rsid w:val="00F9474D"/>
    <w:rPr>
      <w:b/>
      <w:bCs/>
    </w:rPr>
  </w:style>
  <w:style w:type="character" w:styleId="Hyperlink">
    <w:name w:val="Hyperlink"/>
    <w:basedOn w:val="Fontepargpadro"/>
    <w:uiPriority w:val="99"/>
    <w:unhideWhenUsed/>
    <w:rsid w:val="00F9474D"/>
    <w:rPr>
      <w:color w:val="0000FF"/>
      <w:u w:val="single"/>
    </w:rPr>
  </w:style>
  <w:style w:type="paragraph" w:styleId="NormalWeb">
    <w:name w:val="Normal (Web)"/>
    <w:basedOn w:val="Normal"/>
    <w:uiPriority w:val="99"/>
    <w:unhideWhenUsed/>
    <w:rsid w:val="00F9474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styleId="Forte">
    <w:name w:val="Strong"/>
    <w:basedOn w:val="Fontepargpadro"/>
    <w:uiPriority w:val="22"/>
    <w:qFormat/>
    <w:rsid w:val="00F9474D"/>
    <w:rPr>
      <w:b/>
      <w:bCs/>
    </w:rPr>
  </w:style>
  <w:style w:type="character" w:styleId="Hyperlink">
    <w:name w:val="Hyperlink"/>
    <w:basedOn w:val="Fontepargpadro"/>
    <w:uiPriority w:val="99"/>
    <w:unhideWhenUsed/>
    <w:rsid w:val="00F9474D"/>
    <w:rPr>
      <w:color w:val="0000FF"/>
      <w:u w:val="single"/>
    </w:rPr>
  </w:style>
  <w:style w:type="paragraph" w:styleId="NormalWeb">
    <w:name w:val="Normal (Web)"/>
    <w:basedOn w:val="Normal"/>
    <w:uiPriority w:val="99"/>
    <w:unhideWhenUsed/>
    <w:rsid w:val="00F9474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520445">
      <w:bodyDiv w:val="1"/>
      <w:marLeft w:val="0"/>
      <w:marRight w:val="0"/>
      <w:marTop w:val="0"/>
      <w:marBottom w:val="0"/>
      <w:divBdr>
        <w:top w:val="none" w:sz="0" w:space="0" w:color="auto"/>
        <w:left w:val="none" w:sz="0" w:space="0" w:color="auto"/>
        <w:bottom w:val="none" w:sz="0" w:space="0" w:color="auto"/>
        <w:right w:val="none" w:sz="0" w:space="0" w:color="auto"/>
      </w:divBdr>
      <w:divsChild>
        <w:div w:id="546263624">
          <w:marLeft w:val="0"/>
          <w:marRight w:val="0"/>
          <w:marTop w:val="0"/>
          <w:marBottom w:val="0"/>
          <w:divBdr>
            <w:top w:val="none" w:sz="0" w:space="0" w:color="auto"/>
            <w:left w:val="none" w:sz="0" w:space="0" w:color="auto"/>
            <w:bottom w:val="none" w:sz="0" w:space="0" w:color="auto"/>
            <w:right w:val="none" w:sz="0" w:space="0" w:color="auto"/>
          </w:divBdr>
          <w:divsChild>
            <w:div w:id="189299821">
              <w:marLeft w:val="0"/>
              <w:marRight w:val="0"/>
              <w:marTop w:val="0"/>
              <w:marBottom w:val="0"/>
              <w:divBdr>
                <w:top w:val="none" w:sz="0" w:space="0" w:color="auto"/>
                <w:left w:val="none" w:sz="0" w:space="0" w:color="auto"/>
                <w:bottom w:val="none" w:sz="0" w:space="0" w:color="auto"/>
                <w:right w:val="none" w:sz="0" w:space="0" w:color="auto"/>
              </w:divBdr>
              <w:divsChild>
                <w:div w:id="778644787">
                  <w:marLeft w:val="0"/>
                  <w:marRight w:val="0"/>
                  <w:marTop w:val="0"/>
                  <w:marBottom w:val="0"/>
                  <w:divBdr>
                    <w:top w:val="none" w:sz="0" w:space="0" w:color="auto"/>
                    <w:left w:val="none" w:sz="0" w:space="0" w:color="auto"/>
                    <w:bottom w:val="none" w:sz="0" w:space="0" w:color="auto"/>
                    <w:right w:val="none" w:sz="0" w:space="0" w:color="auto"/>
                  </w:divBdr>
                  <w:divsChild>
                    <w:div w:id="11548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83599">
      <w:bodyDiv w:val="1"/>
      <w:marLeft w:val="0"/>
      <w:marRight w:val="0"/>
      <w:marTop w:val="0"/>
      <w:marBottom w:val="0"/>
      <w:divBdr>
        <w:top w:val="none" w:sz="0" w:space="0" w:color="auto"/>
        <w:left w:val="none" w:sz="0" w:space="0" w:color="auto"/>
        <w:bottom w:val="none" w:sz="0" w:space="0" w:color="auto"/>
        <w:right w:val="none" w:sz="0" w:space="0" w:color="auto"/>
      </w:divBdr>
      <w:divsChild>
        <w:div w:id="888687977">
          <w:marLeft w:val="0"/>
          <w:marRight w:val="0"/>
          <w:marTop w:val="0"/>
          <w:marBottom w:val="0"/>
          <w:divBdr>
            <w:top w:val="none" w:sz="0" w:space="0" w:color="auto"/>
            <w:left w:val="none" w:sz="0" w:space="0" w:color="auto"/>
            <w:bottom w:val="none" w:sz="0" w:space="0" w:color="auto"/>
            <w:right w:val="none" w:sz="0" w:space="0" w:color="auto"/>
          </w:divBdr>
          <w:divsChild>
            <w:div w:id="1724789601">
              <w:marLeft w:val="0"/>
              <w:marRight w:val="0"/>
              <w:marTop w:val="0"/>
              <w:marBottom w:val="0"/>
              <w:divBdr>
                <w:top w:val="none" w:sz="0" w:space="0" w:color="auto"/>
                <w:left w:val="none" w:sz="0" w:space="0" w:color="auto"/>
                <w:bottom w:val="none" w:sz="0" w:space="0" w:color="auto"/>
                <w:right w:val="none" w:sz="0" w:space="0" w:color="auto"/>
              </w:divBdr>
              <w:divsChild>
                <w:div w:id="159779540">
                  <w:marLeft w:val="0"/>
                  <w:marRight w:val="0"/>
                  <w:marTop w:val="0"/>
                  <w:marBottom w:val="0"/>
                  <w:divBdr>
                    <w:top w:val="none" w:sz="0" w:space="0" w:color="auto"/>
                    <w:left w:val="none" w:sz="0" w:space="0" w:color="auto"/>
                    <w:bottom w:val="none" w:sz="0" w:space="0" w:color="auto"/>
                    <w:right w:val="none" w:sz="0" w:space="0" w:color="auto"/>
                  </w:divBdr>
                  <w:divsChild>
                    <w:div w:id="18968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758834">
      <w:bodyDiv w:val="1"/>
      <w:marLeft w:val="0"/>
      <w:marRight w:val="0"/>
      <w:marTop w:val="0"/>
      <w:marBottom w:val="0"/>
      <w:divBdr>
        <w:top w:val="none" w:sz="0" w:space="0" w:color="auto"/>
        <w:left w:val="none" w:sz="0" w:space="0" w:color="auto"/>
        <w:bottom w:val="none" w:sz="0" w:space="0" w:color="auto"/>
        <w:right w:val="none" w:sz="0" w:space="0" w:color="auto"/>
      </w:divBdr>
      <w:divsChild>
        <w:div w:id="1521165050">
          <w:marLeft w:val="0"/>
          <w:marRight w:val="0"/>
          <w:marTop w:val="0"/>
          <w:marBottom w:val="0"/>
          <w:divBdr>
            <w:top w:val="none" w:sz="0" w:space="0" w:color="auto"/>
            <w:left w:val="none" w:sz="0" w:space="0" w:color="auto"/>
            <w:bottom w:val="none" w:sz="0" w:space="0" w:color="auto"/>
            <w:right w:val="none" w:sz="0" w:space="0" w:color="auto"/>
          </w:divBdr>
        </w:div>
        <w:div w:id="1447893903">
          <w:marLeft w:val="0"/>
          <w:marRight w:val="0"/>
          <w:marTop w:val="0"/>
          <w:marBottom w:val="0"/>
          <w:divBdr>
            <w:top w:val="none" w:sz="0" w:space="0" w:color="auto"/>
            <w:left w:val="none" w:sz="0" w:space="0" w:color="auto"/>
            <w:bottom w:val="none" w:sz="0" w:space="0" w:color="auto"/>
            <w:right w:val="none" w:sz="0" w:space="0" w:color="auto"/>
          </w:divBdr>
        </w:div>
        <w:div w:id="1084106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word/media/f93d4d17-a06f-418e-84f4-152a9f8bfb09.png" Id="R5938522886d342da"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f93d4d17-a06f-418e-84f4-152a9f8bfb09.png" Id="Rcb64f5c5d10145cc"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2BD46-3429-4BF7-A750-83AFC220C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1</Pages>
  <Words>270</Words>
  <Characters>1460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Luciana Curtes</cp:lastModifiedBy>
  <cp:revision>258</cp:revision>
  <cp:lastPrinted>2014-10-17T18:19:00Z</cp:lastPrinted>
  <dcterms:created xsi:type="dcterms:W3CDTF">2014-01-16T16:53:00Z</dcterms:created>
  <dcterms:modified xsi:type="dcterms:W3CDTF">2016-11-04T16:33:00Z</dcterms:modified>
</cp:coreProperties>
</file>