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>
        <w:rPr>
          <w:rFonts w:ascii="Arial" w:hAnsi="Arial" w:cs="Arial"/>
          <w:sz w:val="24"/>
          <w:szCs w:val="24"/>
        </w:rPr>
        <w:t xml:space="preserve">na </w:t>
      </w:r>
      <w:r w:rsidR="00F17E1C">
        <w:rPr>
          <w:rFonts w:ascii="Arial" w:hAnsi="Arial" w:cs="Arial"/>
          <w:sz w:val="24"/>
          <w:szCs w:val="24"/>
        </w:rPr>
        <w:t>E</w:t>
      </w:r>
      <w:r w:rsidR="00D41612">
        <w:rPr>
          <w:rFonts w:ascii="Arial" w:hAnsi="Arial" w:cs="Arial"/>
          <w:sz w:val="24"/>
          <w:szCs w:val="24"/>
        </w:rPr>
        <w:t xml:space="preserve">strada </w:t>
      </w:r>
      <w:r w:rsidR="00F17E1C">
        <w:rPr>
          <w:rFonts w:ascii="Arial" w:hAnsi="Arial" w:cs="Arial"/>
          <w:sz w:val="24"/>
          <w:szCs w:val="24"/>
        </w:rPr>
        <w:t xml:space="preserve">do </w:t>
      </w:r>
      <w:r w:rsidR="001F5F3D">
        <w:rPr>
          <w:rFonts w:ascii="Arial" w:hAnsi="Arial" w:cs="Arial"/>
          <w:sz w:val="24"/>
          <w:szCs w:val="24"/>
        </w:rPr>
        <w:t>Santo Antônio do Sapezeiro até a propriedade do Gordo Briato.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5F3D" w:rsidRDefault="00A35AE9" w:rsidP="001F5F3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 w:rsidRPr="00D41612">
        <w:rPr>
          <w:rFonts w:ascii="Arial" w:hAnsi="Arial" w:cs="Arial"/>
          <w:sz w:val="24"/>
          <w:szCs w:val="24"/>
        </w:rPr>
        <w:t xml:space="preserve">na </w:t>
      </w:r>
      <w:r w:rsidR="00F17E1C">
        <w:rPr>
          <w:rFonts w:ascii="Arial" w:hAnsi="Arial" w:cs="Arial"/>
          <w:sz w:val="24"/>
          <w:szCs w:val="24"/>
        </w:rPr>
        <w:t xml:space="preserve">Estrada do </w:t>
      </w:r>
      <w:r w:rsidR="001F5F3D">
        <w:rPr>
          <w:rFonts w:ascii="Arial" w:hAnsi="Arial" w:cs="Arial"/>
          <w:sz w:val="24"/>
          <w:szCs w:val="24"/>
        </w:rPr>
        <w:t>Santo Antônio do Sapezeiro até a propriedade do Gordo Briato.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por moradores do referido bairro solicitando essa providencia, pois devido as chuvas a</w:t>
      </w:r>
      <w:r w:rsidR="00F17E1C">
        <w:rPr>
          <w:rFonts w:ascii="Arial" w:hAnsi="Arial" w:cs="Arial"/>
          <w:sz w:val="24"/>
          <w:szCs w:val="24"/>
        </w:rPr>
        <w:t xml:space="preserve"> estrada </w:t>
      </w:r>
      <w:r w:rsidR="001F5F3D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 xml:space="preserve">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17E1C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17E1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56f125c06d4b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3D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E1C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83fe08-7d8c-4ed6-b54d-26ba77ff694b.png" Id="Rd3ff00e141ab46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83fe08-7d8c-4ed6-b54d-26ba77ff694b.png" Id="R6756f125c06d4b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A9CE-5D81-4A33-A836-CCCDE1D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115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259</cp:revision>
  <cp:lastPrinted>2014-10-17T18:19:00Z</cp:lastPrinted>
  <dcterms:created xsi:type="dcterms:W3CDTF">2014-01-16T16:53:00Z</dcterms:created>
  <dcterms:modified xsi:type="dcterms:W3CDTF">2016-11-01T17:58:00Z</dcterms:modified>
</cp:coreProperties>
</file>