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5198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87157E">
        <w:rPr>
          <w:rFonts w:ascii="Arial" w:hAnsi="Arial" w:cs="Arial"/>
          <w:sz w:val="24"/>
          <w:szCs w:val="24"/>
        </w:rPr>
        <w:t>Inácio Antônio, próximo ao nº 560, no bairro Centro.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87157E">
        <w:rPr>
          <w:rFonts w:ascii="Arial" w:hAnsi="Arial" w:cs="Arial"/>
          <w:sz w:val="24"/>
          <w:szCs w:val="24"/>
        </w:rPr>
        <w:t>Rua Inácio Antônio, próximo ao nº 560, no bairro Centro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87157E">
        <w:rPr>
          <w:rFonts w:ascii="Arial" w:hAnsi="Arial" w:cs="Arial"/>
          <w:sz w:val="24"/>
          <w:szCs w:val="24"/>
        </w:rPr>
        <w:t>27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87157E">
        <w:rPr>
          <w:rFonts w:ascii="Arial" w:hAnsi="Arial" w:cs="Arial"/>
          <w:sz w:val="24"/>
          <w:szCs w:val="24"/>
        </w:rPr>
        <w:t>Outubro</w:t>
      </w:r>
      <w:bookmarkStart w:id="0" w:name="_GoBack"/>
      <w:bookmarkEnd w:id="0"/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af1525595ba423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157E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ae28676-9778-4a71-b533-79eb12670096.png" Id="Re9d7ae93e67a4b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ae28676-9778-4a71-b533-79eb12670096.png" Id="R3af1525595ba42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2016-10-27T16:20:00Z</dcterms:created>
  <dcterms:modified xsi:type="dcterms:W3CDTF">2016-10-27T16:20:00Z</dcterms:modified>
</cp:coreProperties>
</file>