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762E5">
        <w:rPr>
          <w:rFonts w:ascii="Arial" w:hAnsi="Arial" w:cs="Arial"/>
          <w:sz w:val="24"/>
          <w:szCs w:val="24"/>
        </w:rPr>
        <w:t>manutenção com cascalho das Ruas do Vale das Cigarras, principalmente da Rua José Petrini.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140" w:rsidRDefault="00A35AE9" w:rsidP="0048214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762E5">
        <w:rPr>
          <w:rFonts w:ascii="Arial" w:hAnsi="Arial" w:cs="Arial"/>
          <w:sz w:val="24"/>
          <w:szCs w:val="24"/>
        </w:rPr>
        <w:t>manutenção com cascalho das Ruas do Vale das Cigarras, principalmente da Rua José Petrini.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>por moradores do referido bairro solicitando essa providencia, pois devido as chuvas as ruas do bairro estão danificadas causando transtornos e dificultando o acesso</w:t>
      </w:r>
      <w:bookmarkStart w:id="0" w:name="_GoBack"/>
      <w:bookmarkEnd w:id="0"/>
      <w:r w:rsidR="00C762E5">
        <w:rPr>
          <w:rFonts w:ascii="Arial" w:hAnsi="Arial" w:cs="Arial"/>
          <w:sz w:val="24"/>
          <w:szCs w:val="24"/>
        </w:rPr>
        <w:t>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10508">
        <w:rPr>
          <w:rFonts w:ascii="Arial" w:hAnsi="Arial" w:cs="Arial"/>
          <w:sz w:val="24"/>
          <w:szCs w:val="24"/>
        </w:rPr>
        <w:t>2</w:t>
      </w:r>
      <w:r w:rsidR="00C762E5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263870382846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2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97e32e-cc61-4887-b04b-ef1335569598.png" Id="R36e2035a66bd4d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97e32e-cc61-4887-b04b-ef1335569598.png" Id="R4d263870382846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B2FC1-A054-4EAC-9EF4-558E7101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113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256</cp:revision>
  <cp:lastPrinted>2014-10-17T18:19:00Z</cp:lastPrinted>
  <dcterms:created xsi:type="dcterms:W3CDTF">2014-01-16T16:53:00Z</dcterms:created>
  <dcterms:modified xsi:type="dcterms:W3CDTF">2016-10-27T12:40:00Z</dcterms:modified>
</cp:coreProperties>
</file>