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771581">
        <w:rPr>
          <w:rFonts w:ascii="Arial" w:hAnsi="Arial" w:cs="Arial"/>
          <w:sz w:val="24"/>
          <w:szCs w:val="24"/>
        </w:rPr>
        <w:t xml:space="preserve">a </w:t>
      </w:r>
      <w:r w:rsidR="00A324E0">
        <w:rPr>
          <w:rFonts w:ascii="Arial" w:hAnsi="Arial" w:cs="Arial"/>
          <w:sz w:val="24"/>
          <w:szCs w:val="24"/>
        </w:rPr>
        <w:t xml:space="preserve">pintura </w:t>
      </w:r>
      <w:r w:rsidR="00B120BB">
        <w:rPr>
          <w:rFonts w:ascii="Arial" w:hAnsi="Arial" w:cs="Arial"/>
          <w:sz w:val="24"/>
          <w:szCs w:val="24"/>
        </w:rPr>
        <w:t xml:space="preserve">necessária </w:t>
      </w:r>
      <w:r w:rsidR="00A324E0">
        <w:rPr>
          <w:rFonts w:ascii="Arial" w:hAnsi="Arial" w:cs="Arial"/>
          <w:sz w:val="24"/>
          <w:szCs w:val="24"/>
        </w:rPr>
        <w:t xml:space="preserve">de </w:t>
      </w:r>
      <w:r w:rsidR="00B120BB">
        <w:rPr>
          <w:rFonts w:ascii="Arial" w:hAnsi="Arial" w:cs="Arial"/>
          <w:sz w:val="24"/>
          <w:szCs w:val="24"/>
        </w:rPr>
        <w:t>sinalização</w:t>
      </w:r>
      <w:r w:rsidR="00A324E0">
        <w:rPr>
          <w:rFonts w:ascii="Arial" w:hAnsi="Arial" w:cs="Arial"/>
          <w:sz w:val="24"/>
          <w:szCs w:val="24"/>
        </w:rPr>
        <w:t xml:space="preserve"> de solo na estrada que leva as industrias Denso e TRBR</w:t>
      </w:r>
      <w:r w:rsidR="00D5390A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A324E0">
        <w:rPr>
          <w:rFonts w:ascii="Arial" w:hAnsi="Arial" w:cs="Arial"/>
          <w:bCs/>
          <w:sz w:val="24"/>
          <w:szCs w:val="24"/>
        </w:rPr>
        <w:t>pintura de faixa de solo na estrada que leva as Industrias Denso e TRBR</w:t>
      </w:r>
      <w:r w:rsidR="00BA7DC4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A324E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das Industrias Denso e TRBR alegam que</w:t>
      </w:r>
      <w:r w:rsidR="00B120BB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falta de sinalização de solo em toda extensão da pista que leva à empresa vem causando problemas e até pequenos acidentes já foram registrados no trecho</w:t>
      </w:r>
      <w:r w:rsidR="007715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pintura de faixa na referida estrada.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B0" w:rsidRDefault="008254B0">
      <w:r>
        <w:separator/>
      </w:r>
    </w:p>
  </w:endnote>
  <w:endnote w:type="continuationSeparator" w:id="0">
    <w:p w:rsidR="008254B0" w:rsidRDefault="0082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B0" w:rsidRDefault="008254B0">
      <w:r>
        <w:separator/>
      </w:r>
    </w:p>
  </w:footnote>
  <w:footnote w:type="continuationSeparator" w:id="0">
    <w:p w:rsidR="008254B0" w:rsidRDefault="0082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bee5539c7b4f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0F03F2"/>
    <w:rsid w:val="00143A7E"/>
    <w:rsid w:val="001445E1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132D8"/>
    <w:rsid w:val="006D7D60"/>
    <w:rsid w:val="00705ABB"/>
    <w:rsid w:val="007559E6"/>
    <w:rsid w:val="00771581"/>
    <w:rsid w:val="007934FE"/>
    <w:rsid w:val="007B3269"/>
    <w:rsid w:val="008254B0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120BB"/>
    <w:rsid w:val="00B451AF"/>
    <w:rsid w:val="00B91538"/>
    <w:rsid w:val="00BA7DC4"/>
    <w:rsid w:val="00C72D54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299235-7370-4f55-bb40-e936ac50049f.png" Id="R4b0708b76c3740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299235-7370-4f55-bb40-e936ac50049f.png" Id="Rdebee5539c7b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2016-10-26T10:59:00Z</dcterms:created>
  <dcterms:modified xsi:type="dcterms:W3CDTF">2016-10-27T11:25:00Z</dcterms:modified>
</cp:coreProperties>
</file>