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28" w:rsidRDefault="00727128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72712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instalação de câmeras de monitoramento na Unidade Básica de Saúde do Bairro Jardim Vista Alegre, na Rua das Bem Aventuranças, 255.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27128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727128">
        <w:rPr>
          <w:rFonts w:ascii="Arial" w:hAnsi="Arial" w:cs="Arial"/>
          <w:bCs/>
          <w:sz w:val="24"/>
          <w:szCs w:val="24"/>
        </w:rPr>
        <w:t>instalação de câmeras de monitoramento na Unidade Básica de Saúde do Bairro Jardim Vista Alegre, na Rua das Bem Aventuranças, 255, neste município.</w:t>
      </w:r>
    </w:p>
    <w:p w:rsidR="00727128" w:rsidRPr="00C355D1" w:rsidRDefault="0072712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727128" w:rsidRDefault="0072712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instalação de câmeras de monitoramento interna e externa,  pois houve  a ocorrência de roubo recentemente, e também para evitar a invasão de vândalos.</w:t>
      </w:r>
    </w:p>
    <w:p w:rsidR="00727128" w:rsidRDefault="00727128" w:rsidP="009A7C1A">
      <w:pPr>
        <w:pStyle w:val="Recuodecorpodetexto2"/>
        <w:rPr>
          <w:rFonts w:ascii="Arial" w:hAnsi="Arial" w:cs="Arial"/>
        </w:rPr>
      </w:pPr>
    </w:p>
    <w:p w:rsidR="00727128" w:rsidRDefault="0072712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727128" w:rsidRDefault="0072712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727128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27128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72712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2712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7271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F53" w:rsidRDefault="004B1F53">
      <w:r>
        <w:separator/>
      </w:r>
    </w:p>
  </w:endnote>
  <w:endnote w:type="continuationSeparator" w:id="0">
    <w:p w:rsidR="004B1F53" w:rsidRDefault="004B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F53" w:rsidRDefault="004B1F53">
      <w:r>
        <w:separator/>
      </w:r>
    </w:p>
  </w:footnote>
  <w:footnote w:type="continuationSeparator" w:id="0">
    <w:p w:rsidR="004B1F53" w:rsidRDefault="004B1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71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71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271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caef7143014e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1F53"/>
    <w:rsid w:val="004B57DB"/>
    <w:rsid w:val="004C67DE"/>
    <w:rsid w:val="00705ABB"/>
    <w:rsid w:val="00727128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7eb283-1e20-4eaa-8787-b49eaabef44c.png" Id="Re91034f00e5d47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57eb283-1e20-4eaa-8787-b49eaabef44c.png" Id="R96caef7143014e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2016-10-21T17:43:00Z</dcterms:created>
  <dcterms:modified xsi:type="dcterms:W3CDTF">2016-10-21T17:43:00Z</dcterms:modified>
</cp:coreProperties>
</file>