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 xml:space="preserve">ao conserto de </w:t>
      </w:r>
      <w:r w:rsidR="00E76C2B">
        <w:rPr>
          <w:rFonts w:ascii="Arial" w:hAnsi="Arial" w:cs="Arial"/>
          <w:sz w:val="24"/>
          <w:szCs w:val="24"/>
        </w:rPr>
        <w:t>calçada danificada pelo</w:t>
      </w:r>
      <w:r w:rsidR="00443F3E">
        <w:rPr>
          <w:rFonts w:ascii="Arial" w:hAnsi="Arial" w:cs="Arial"/>
          <w:sz w:val="24"/>
          <w:szCs w:val="24"/>
        </w:rPr>
        <w:t xml:space="preserve"> DAE na</w:t>
      </w:r>
      <w:r w:rsidR="00D90BB3">
        <w:rPr>
          <w:rFonts w:ascii="Arial" w:hAnsi="Arial" w:cs="Arial"/>
          <w:sz w:val="24"/>
          <w:szCs w:val="24"/>
        </w:rPr>
        <w:t xml:space="preserve"> </w:t>
      </w:r>
      <w:r w:rsidR="00443F3E">
        <w:rPr>
          <w:rFonts w:ascii="Arial" w:hAnsi="Arial" w:cs="Arial"/>
          <w:sz w:val="24"/>
          <w:szCs w:val="24"/>
        </w:rPr>
        <w:t xml:space="preserve">Rua </w:t>
      </w:r>
      <w:r w:rsidR="00E76C2B">
        <w:rPr>
          <w:rFonts w:ascii="Arial" w:hAnsi="Arial" w:cs="Arial"/>
          <w:sz w:val="24"/>
          <w:szCs w:val="24"/>
        </w:rPr>
        <w:t>Padre Artur Sampaio defronte o Bloco 45 no Romano</w:t>
      </w:r>
      <w:r w:rsidR="00D90BB3">
        <w:rPr>
          <w:rFonts w:ascii="Arial" w:hAnsi="Arial" w:cs="Arial"/>
          <w:sz w:val="24"/>
          <w:szCs w:val="24"/>
        </w:rPr>
        <w:t>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0BB3" w:rsidRDefault="00A35AE9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</w:t>
      </w:r>
      <w:r w:rsidR="00E76C2B">
        <w:rPr>
          <w:rFonts w:ascii="Arial" w:hAnsi="Arial" w:cs="Arial"/>
          <w:sz w:val="24"/>
          <w:szCs w:val="24"/>
        </w:rPr>
        <w:t>calçada danificada pelo DAE na Rua Padre Artur Sampaio defronte o Bloco 45 no Romano.</w:t>
      </w: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o</w:t>
      </w:r>
      <w:r w:rsidR="00D90BB3">
        <w:rPr>
          <w:rFonts w:ascii="Arial" w:hAnsi="Arial" w:cs="Arial"/>
          <w:sz w:val="24"/>
          <w:szCs w:val="24"/>
        </w:rPr>
        <w:t>r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munícipes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 xml:space="preserve">segundo eles após um serviço realizado pelo DAE </w:t>
      </w:r>
      <w:r w:rsidR="00E76C2B">
        <w:rPr>
          <w:rFonts w:ascii="Arial" w:hAnsi="Arial" w:cs="Arial"/>
          <w:sz w:val="24"/>
          <w:szCs w:val="24"/>
        </w:rPr>
        <w:t>a referida calçada ficou danificada causando</w:t>
      </w:r>
      <w:bookmarkStart w:id="0" w:name="_GoBack"/>
      <w:bookmarkEnd w:id="0"/>
      <w:r w:rsidR="00BA4FAE">
        <w:rPr>
          <w:rFonts w:ascii="Arial" w:hAnsi="Arial" w:cs="Arial"/>
          <w:sz w:val="24"/>
          <w:szCs w:val="24"/>
        </w:rPr>
        <w:t xml:space="preserve"> transtornos</w:t>
      </w:r>
      <w:r w:rsidR="00443F3E">
        <w:rPr>
          <w:rFonts w:ascii="Arial" w:hAnsi="Arial" w:cs="Arial"/>
          <w:sz w:val="24"/>
          <w:szCs w:val="24"/>
        </w:rPr>
        <w:t xml:space="preserve">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D90BB3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bfbe693fea4f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6C2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058021-6484-4e47-9191-ce036af5fe38.png" Id="Reba89e0498d349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058021-6484-4e47-9191-ce036af5fe38.png" Id="Rc3bfbe693fea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2CCC6-C71E-42A0-9884-C0028565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2016-10-17T19:17:00Z</dcterms:modified>
</cp:coreProperties>
</file>