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211E1E">
        <w:rPr>
          <w:rFonts w:ascii="Arial" w:hAnsi="Arial" w:cs="Arial"/>
          <w:sz w:val="24"/>
          <w:szCs w:val="24"/>
        </w:rPr>
        <w:t>Coelho Neto, próximo ao nº 59, no bairro Jardim Paraiso.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211E1E">
        <w:rPr>
          <w:rFonts w:ascii="Arial" w:hAnsi="Arial" w:cs="Arial"/>
          <w:sz w:val="24"/>
          <w:szCs w:val="24"/>
        </w:rPr>
        <w:t>Rua Coelho Neto, próximo ao nº 59, no bairro Jardim Paraiso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7382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211E1E">
        <w:rPr>
          <w:rFonts w:ascii="Arial" w:hAnsi="Arial" w:cs="Arial"/>
          <w:sz w:val="24"/>
          <w:szCs w:val="24"/>
        </w:rPr>
        <w:t>outubro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EB9" w:rsidRDefault="00230EB9">
      <w:r>
        <w:separator/>
      </w:r>
    </w:p>
  </w:endnote>
  <w:endnote w:type="continuationSeparator" w:id="0">
    <w:p w:rsidR="00230EB9" w:rsidRDefault="0023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EB9" w:rsidRDefault="00230EB9">
      <w:r>
        <w:separator/>
      </w:r>
    </w:p>
  </w:footnote>
  <w:footnote w:type="continuationSeparator" w:id="0">
    <w:p w:rsidR="00230EB9" w:rsidRDefault="00230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5782d0a6d44f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1E1E"/>
    <w:rsid w:val="00212F39"/>
    <w:rsid w:val="0021379F"/>
    <w:rsid w:val="00214181"/>
    <w:rsid w:val="00216430"/>
    <w:rsid w:val="00230EB9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382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24d49c-8fd8-467b-9ed0-6179460734e0.png" Id="Ra176fe1f6cf94a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24d49c-8fd8-467b-9ed0-6179460734e0.png" Id="Ra25782d0a6d44f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2016-07-12T12:32:00Z</cp:lastPrinted>
  <dcterms:created xsi:type="dcterms:W3CDTF">2016-10-14T13:48:00Z</dcterms:created>
  <dcterms:modified xsi:type="dcterms:W3CDTF">2016-10-17T11:45:00Z</dcterms:modified>
</cp:coreProperties>
</file>