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4B56F9" w:rsidRPr="004B56F9">
        <w:rPr>
          <w:rFonts w:ascii="Arial" w:hAnsi="Arial" w:cs="Arial"/>
          <w:sz w:val="24"/>
          <w:szCs w:val="24"/>
        </w:rPr>
        <w:t>R</w:t>
      </w:r>
      <w:r w:rsidR="004B56F9">
        <w:rPr>
          <w:rFonts w:ascii="Arial" w:hAnsi="Arial" w:cs="Arial"/>
          <w:sz w:val="24"/>
          <w:szCs w:val="24"/>
        </w:rPr>
        <w:t>ua</w:t>
      </w:r>
      <w:r w:rsidR="004B56F9" w:rsidRPr="004B56F9">
        <w:rPr>
          <w:rFonts w:ascii="Arial" w:hAnsi="Arial" w:cs="Arial"/>
          <w:sz w:val="24"/>
          <w:szCs w:val="24"/>
        </w:rPr>
        <w:t xml:space="preserve"> </w:t>
      </w:r>
      <w:r w:rsidR="00E93BD6">
        <w:rPr>
          <w:rFonts w:ascii="Arial" w:hAnsi="Arial" w:cs="Arial"/>
          <w:sz w:val="24"/>
          <w:szCs w:val="24"/>
        </w:rPr>
        <w:t>Aracaju</w:t>
      </w:r>
      <w:r w:rsidR="00590D49">
        <w:rPr>
          <w:rFonts w:ascii="Arial" w:hAnsi="Arial" w:cs="Arial"/>
          <w:sz w:val="24"/>
          <w:szCs w:val="24"/>
        </w:rPr>
        <w:t>, nº 1</w:t>
      </w:r>
      <w:r w:rsidR="00E93BD6">
        <w:rPr>
          <w:rFonts w:ascii="Arial" w:hAnsi="Arial" w:cs="Arial"/>
          <w:sz w:val="24"/>
          <w:szCs w:val="24"/>
        </w:rPr>
        <w:t>31</w:t>
      </w:r>
      <w:r w:rsidR="00590D49">
        <w:rPr>
          <w:rFonts w:ascii="Arial" w:hAnsi="Arial" w:cs="Arial"/>
          <w:sz w:val="24"/>
          <w:szCs w:val="24"/>
        </w:rPr>
        <w:t>, no bairro P</w:t>
      </w:r>
      <w:r w:rsidR="00E93BD6">
        <w:rPr>
          <w:rFonts w:ascii="Arial" w:hAnsi="Arial" w:cs="Arial"/>
          <w:sz w:val="24"/>
          <w:szCs w:val="24"/>
        </w:rPr>
        <w:t>lanalto do Sol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na </w:t>
      </w:r>
      <w:r w:rsidR="008411F7" w:rsidRPr="004B56F9">
        <w:rPr>
          <w:rFonts w:ascii="Arial" w:hAnsi="Arial" w:cs="Arial"/>
          <w:sz w:val="24"/>
          <w:szCs w:val="24"/>
        </w:rPr>
        <w:t>R</w:t>
      </w:r>
      <w:r w:rsidR="008411F7">
        <w:rPr>
          <w:rFonts w:ascii="Arial" w:hAnsi="Arial" w:cs="Arial"/>
          <w:sz w:val="24"/>
          <w:szCs w:val="24"/>
        </w:rPr>
        <w:t>ua</w:t>
      </w:r>
      <w:r w:rsidR="008411F7" w:rsidRPr="004B56F9">
        <w:rPr>
          <w:rFonts w:ascii="Arial" w:hAnsi="Arial" w:cs="Arial"/>
          <w:sz w:val="24"/>
          <w:szCs w:val="24"/>
        </w:rPr>
        <w:t xml:space="preserve"> </w:t>
      </w:r>
      <w:r w:rsidR="00E93BD6">
        <w:rPr>
          <w:rFonts w:ascii="Arial" w:hAnsi="Arial" w:cs="Arial"/>
          <w:sz w:val="24"/>
          <w:szCs w:val="24"/>
        </w:rPr>
        <w:t>Aracaju, nº 131, no bairro Planalto do Sol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>a 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bookmarkStart w:id="0" w:name="_GoBack"/>
      <w:bookmarkEnd w:id="0"/>
      <w:r w:rsidR="00E93BD6">
        <w:rPr>
          <w:rFonts w:ascii="Arial" w:hAnsi="Arial" w:cs="Arial"/>
          <w:sz w:val="24"/>
          <w:szCs w:val="24"/>
        </w:rPr>
        <w:t>28</w:t>
      </w:r>
      <w:r w:rsidR="003F5F3C">
        <w:rPr>
          <w:rFonts w:ascii="Arial" w:hAnsi="Arial" w:cs="Arial"/>
          <w:sz w:val="24"/>
          <w:szCs w:val="24"/>
        </w:rPr>
        <w:t xml:space="preserve"> de setembro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49543b076c47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618BF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ec4f89-18f8-4868-ab8f-5339b9e47849.png" Id="R23d838a0f3eb42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ec4f89-18f8-4868-ab8f-5339b9e47849.png" Id="R8b49543b076c47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4</cp:revision>
  <cp:lastPrinted>2013-01-24T12:50:00Z</cp:lastPrinted>
  <dcterms:created xsi:type="dcterms:W3CDTF">2016-09-14T14:41:00Z</dcterms:created>
  <dcterms:modified xsi:type="dcterms:W3CDTF">2016-09-28T13:59:00Z</dcterms:modified>
</cp:coreProperties>
</file>