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2CE9">
        <w:rPr>
          <w:rFonts w:ascii="Arial" w:hAnsi="Arial" w:cs="Arial"/>
          <w:sz w:val="24"/>
          <w:szCs w:val="24"/>
        </w:rPr>
        <w:t xml:space="preserve">Avenida </w:t>
      </w:r>
      <w:r w:rsidR="00076DE9">
        <w:rPr>
          <w:rFonts w:ascii="Arial" w:hAnsi="Arial" w:cs="Arial"/>
          <w:sz w:val="24"/>
          <w:szCs w:val="24"/>
        </w:rPr>
        <w:t xml:space="preserve">Antônio Moraes Barros, próximo ao nº </w:t>
      </w:r>
      <w:r w:rsidR="00F23382">
        <w:rPr>
          <w:rFonts w:ascii="Arial" w:hAnsi="Arial" w:cs="Arial"/>
          <w:sz w:val="24"/>
          <w:szCs w:val="24"/>
        </w:rPr>
        <w:t>84</w:t>
      </w:r>
      <w:r w:rsidR="00076DE9">
        <w:rPr>
          <w:rFonts w:ascii="Arial" w:hAnsi="Arial" w:cs="Arial"/>
          <w:sz w:val="24"/>
          <w:szCs w:val="24"/>
        </w:rPr>
        <w:t>, no bairro Jardim Vista Alegre.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</w:t>
      </w:r>
      <w:r w:rsidR="00502751">
        <w:rPr>
          <w:rFonts w:ascii="Arial" w:hAnsi="Arial" w:cs="Arial"/>
          <w:sz w:val="24"/>
          <w:szCs w:val="24"/>
        </w:rPr>
        <w:t xml:space="preserve">malha asfáltica localizado na </w:t>
      </w:r>
      <w:r w:rsidR="00076DE9">
        <w:rPr>
          <w:rFonts w:ascii="Arial" w:hAnsi="Arial" w:cs="Arial"/>
          <w:sz w:val="24"/>
          <w:szCs w:val="24"/>
        </w:rPr>
        <w:t xml:space="preserve">Avenida Antônio Moraes Barros, próximo ao nº </w:t>
      </w:r>
      <w:r w:rsidR="00F23382">
        <w:rPr>
          <w:rFonts w:ascii="Arial" w:hAnsi="Arial" w:cs="Arial"/>
          <w:sz w:val="24"/>
          <w:szCs w:val="24"/>
        </w:rPr>
        <w:t>84</w:t>
      </w:r>
      <w:bookmarkStart w:id="0" w:name="_GoBack"/>
      <w:bookmarkEnd w:id="0"/>
      <w:r w:rsidR="00076DE9">
        <w:rPr>
          <w:rFonts w:ascii="Arial" w:hAnsi="Arial" w:cs="Arial"/>
          <w:sz w:val="24"/>
          <w:szCs w:val="24"/>
        </w:rPr>
        <w:t>, no bairro Jardim Vista Alegre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2751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02751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C5" w:rsidRDefault="00DB14C5">
      <w:r>
        <w:separator/>
      </w:r>
    </w:p>
  </w:endnote>
  <w:endnote w:type="continuationSeparator" w:id="0">
    <w:p w:rsidR="00DB14C5" w:rsidRDefault="00DB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C5" w:rsidRDefault="00DB14C5">
      <w:r>
        <w:separator/>
      </w:r>
    </w:p>
  </w:footnote>
  <w:footnote w:type="continuationSeparator" w:id="0">
    <w:p w:rsidR="00DB14C5" w:rsidRDefault="00DB1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c0aa8c1d1749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DE9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2751"/>
    <w:rsid w:val="005034A6"/>
    <w:rsid w:val="00507AFD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53286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2CE9"/>
    <w:rsid w:val="00D95DF9"/>
    <w:rsid w:val="00DA1B35"/>
    <w:rsid w:val="00DA4D0B"/>
    <w:rsid w:val="00DB14C5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3382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e426d5-1485-4be1-a9b3-134ccfef37f6.png" Id="R0dcc2b552bcc4f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e426d5-1485-4be1-a9b3-134ccfef37f6.png" Id="R6dc0aa8c1d17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2016-09-26T14:34:00Z</dcterms:created>
  <dcterms:modified xsi:type="dcterms:W3CDTF">2016-09-26T14:34:00Z</dcterms:modified>
</cp:coreProperties>
</file>