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683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7E470B">
        <w:rPr>
          <w:rFonts w:ascii="Arial" w:hAnsi="Arial" w:cs="Arial"/>
          <w:sz w:val="24"/>
          <w:szCs w:val="24"/>
        </w:rPr>
        <w:t xml:space="preserve"> a</w:t>
      </w:r>
      <w:r w:rsidR="0006606B">
        <w:rPr>
          <w:rFonts w:ascii="Arial" w:hAnsi="Arial" w:cs="Arial"/>
          <w:sz w:val="24"/>
          <w:szCs w:val="24"/>
        </w:rPr>
        <w:t xml:space="preserve"> </w:t>
      </w:r>
      <w:r w:rsidR="00672212">
        <w:rPr>
          <w:rFonts w:ascii="Arial" w:hAnsi="Arial" w:cs="Arial"/>
          <w:sz w:val="24"/>
          <w:szCs w:val="24"/>
        </w:rPr>
        <w:t xml:space="preserve">revitalização de pintura </w:t>
      </w:r>
      <w:r w:rsidR="00F01B7E">
        <w:rPr>
          <w:rFonts w:ascii="Arial" w:hAnsi="Arial" w:cs="Arial"/>
          <w:sz w:val="24"/>
          <w:szCs w:val="24"/>
        </w:rPr>
        <w:t>da quadra “Nelson Taver” da Emefei Augusto Scomparim</w:t>
      </w:r>
      <w:r w:rsidR="007E470B">
        <w:rPr>
          <w:rFonts w:ascii="Arial" w:hAnsi="Arial" w:cs="Arial"/>
          <w:sz w:val="24"/>
          <w:szCs w:val="24"/>
        </w:rPr>
        <w:t xml:space="preserve"> no Jd. Mariana.</w:t>
      </w:r>
    </w:p>
    <w:p w:rsidR="003A4B45" w:rsidRDefault="0018381E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08E" w:rsidRDefault="00A35AE9" w:rsidP="0046508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672212">
        <w:rPr>
          <w:rFonts w:ascii="Arial" w:hAnsi="Arial" w:cs="Arial"/>
          <w:sz w:val="24"/>
          <w:szCs w:val="24"/>
        </w:rPr>
        <w:t xml:space="preserve"> a revitalização de pintura da quadra “Nelson Taver” da Emefei Augusto Scomparim no Jd. Mariana.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D44E36">
        <w:rPr>
          <w:rFonts w:ascii="Arial" w:hAnsi="Arial" w:cs="Arial"/>
          <w:sz w:val="24"/>
          <w:szCs w:val="24"/>
        </w:rPr>
        <w:t xml:space="preserve">usuários </w:t>
      </w:r>
      <w:r w:rsidR="00672212">
        <w:rPr>
          <w:rFonts w:ascii="Arial" w:hAnsi="Arial" w:cs="Arial"/>
          <w:sz w:val="24"/>
          <w:szCs w:val="24"/>
        </w:rPr>
        <w:t xml:space="preserve">da referida </w:t>
      </w:r>
      <w:r w:rsidR="00D44E36">
        <w:rPr>
          <w:rFonts w:ascii="Arial" w:hAnsi="Arial" w:cs="Arial"/>
          <w:sz w:val="24"/>
          <w:szCs w:val="24"/>
        </w:rPr>
        <w:t>quadra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672212">
        <w:rPr>
          <w:rFonts w:ascii="Arial" w:hAnsi="Arial" w:cs="Arial"/>
          <w:sz w:val="24"/>
          <w:szCs w:val="24"/>
        </w:rPr>
        <w:t xml:space="preserve">segundo eles a pintura da </w:t>
      </w:r>
      <w:r w:rsidR="00D44E36">
        <w:rPr>
          <w:rFonts w:ascii="Arial" w:hAnsi="Arial" w:cs="Arial"/>
          <w:sz w:val="24"/>
          <w:szCs w:val="24"/>
        </w:rPr>
        <w:t>mesma</w:t>
      </w:r>
      <w:r w:rsidR="00672212">
        <w:rPr>
          <w:rFonts w:ascii="Arial" w:hAnsi="Arial" w:cs="Arial"/>
          <w:sz w:val="24"/>
          <w:szCs w:val="24"/>
        </w:rPr>
        <w:t xml:space="preserve"> está apagada dificultando a </w:t>
      </w:r>
      <w:r w:rsidR="00D44E36">
        <w:rPr>
          <w:rFonts w:ascii="Arial" w:hAnsi="Arial" w:cs="Arial"/>
          <w:sz w:val="24"/>
          <w:szCs w:val="24"/>
        </w:rPr>
        <w:t>pratica</w:t>
      </w:r>
      <w:r w:rsidR="00672212">
        <w:rPr>
          <w:rFonts w:ascii="Arial" w:hAnsi="Arial" w:cs="Arial"/>
          <w:sz w:val="24"/>
          <w:szCs w:val="24"/>
        </w:rPr>
        <w:t xml:space="preserve"> dos </w:t>
      </w:r>
      <w:r w:rsidR="00D44E36">
        <w:rPr>
          <w:rFonts w:ascii="Arial" w:hAnsi="Arial" w:cs="Arial"/>
          <w:sz w:val="24"/>
          <w:szCs w:val="24"/>
        </w:rPr>
        <w:t>esportes</w:t>
      </w:r>
      <w:r w:rsidR="00672212">
        <w:rPr>
          <w:rFonts w:ascii="Arial" w:hAnsi="Arial" w:cs="Arial"/>
          <w:sz w:val="24"/>
          <w:szCs w:val="24"/>
        </w:rPr>
        <w:t>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967232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A4B45" w:rsidRDefault="003A4B45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02B04" w:rsidRDefault="00602B0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02B04" w:rsidRDefault="00602B0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02B04" w:rsidRDefault="00602B0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08" w:rsidRDefault="00AF6208">
      <w:r>
        <w:separator/>
      </w:r>
    </w:p>
  </w:endnote>
  <w:endnote w:type="continuationSeparator" w:id="0">
    <w:p w:rsidR="00AF6208" w:rsidRDefault="00A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08" w:rsidRDefault="00AF6208">
      <w:r>
        <w:separator/>
      </w:r>
    </w:p>
  </w:footnote>
  <w:footnote w:type="continuationSeparator" w:id="0">
    <w:p w:rsidR="00AF6208" w:rsidRDefault="00AF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e806241a7e4e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4B4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08E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02B04"/>
    <w:rsid w:val="0061562F"/>
    <w:rsid w:val="00641B31"/>
    <w:rsid w:val="00642766"/>
    <w:rsid w:val="0064512B"/>
    <w:rsid w:val="006539C9"/>
    <w:rsid w:val="00664AEC"/>
    <w:rsid w:val="006662CA"/>
    <w:rsid w:val="00672212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470B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23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AF6208"/>
    <w:rsid w:val="00B00212"/>
    <w:rsid w:val="00B010CD"/>
    <w:rsid w:val="00B03C0B"/>
    <w:rsid w:val="00B2081A"/>
    <w:rsid w:val="00B25E70"/>
    <w:rsid w:val="00B30322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4E36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6837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1B7E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258d18-b15d-49e3-9c74-2ffe6f810747.png" Id="Re320410991974e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258d18-b15d-49e3-9c74-2ffe6f810747.png" Id="R7de806241a7e4e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06B0-7D41-4F4F-8E4A-00E837DC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244</cp:revision>
  <cp:lastPrinted>2014-10-17T18:19:00Z</cp:lastPrinted>
  <dcterms:created xsi:type="dcterms:W3CDTF">2014-01-16T16:53:00Z</dcterms:created>
  <dcterms:modified xsi:type="dcterms:W3CDTF">2016-09-23T18:47:00Z</dcterms:modified>
</cp:coreProperties>
</file>