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7C6804">
        <w:rPr>
          <w:rFonts w:ascii="Arial" w:hAnsi="Arial" w:cs="Arial"/>
          <w:sz w:val="24"/>
          <w:szCs w:val="24"/>
        </w:rPr>
        <w:t xml:space="preserve">a </w:t>
      </w:r>
      <w:r w:rsidR="008071FE">
        <w:rPr>
          <w:rFonts w:ascii="Arial" w:hAnsi="Arial" w:cs="Arial"/>
          <w:sz w:val="24"/>
          <w:szCs w:val="24"/>
        </w:rPr>
        <w:t>mudança da preferencial da Rua Ana Rocha Avelino para Rua José Alexandre de Barros no Jd. Paulista.</w:t>
      </w:r>
    </w:p>
    <w:p w:rsidR="00EF334C" w:rsidRDefault="00EF334C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71FE" w:rsidRDefault="00A35AE9" w:rsidP="008071F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0C057B">
        <w:rPr>
          <w:rFonts w:ascii="Arial" w:hAnsi="Arial" w:cs="Arial"/>
          <w:sz w:val="24"/>
          <w:szCs w:val="24"/>
        </w:rPr>
        <w:t xml:space="preserve"> a </w:t>
      </w:r>
      <w:r w:rsidR="008071FE">
        <w:rPr>
          <w:rFonts w:ascii="Arial" w:hAnsi="Arial" w:cs="Arial"/>
          <w:sz w:val="24"/>
          <w:szCs w:val="24"/>
        </w:rPr>
        <w:t>mudança da preferencial da Rua Ana Rocha Avelino para Rua José Alexandre de Barros no Jd. Paulista.</w:t>
      </w:r>
    </w:p>
    <w:p w:rsidR="00BC5DD6" w:rsidRDefault="00BC5DD6" w:rsidP="008071FE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BC5DD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071FE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8071FE">
        <w:rPr>
          <w:rFonts w:ascii="Arial" w:hAnsi="Arial" w:cs="Arial"/>
          <w:sz w:val="24"/>
          <w:szCs w:val="24"/>
        </w:rPr>
        <w:t xml:space="preserve">por munícipes solicitando essa providencia, pois, segundo eles devido </w:t>
      </w:r>
      <w:r w:rsidR="00FB54BE">
        <w:rPr>
          <w:rFonts w:ascii="Arial" w:hAnsi="Arial" w:cs="Arial"/>
          <w:sz w:val="24"/>
          <w:szCs w:val="24"/>
        </w:rPr>
        <w:t>à</w:t>
      </w:r>
      <w:r w:rsidR="008071FE">
        <w:rPr>
          <w:rFonts w:ascii="Arial" w:hAnsi="Arial" w:cs="Arial"/>
          <w:sz w:val="24"/>
          <w:szCs w:val="24"/>
        </w:rPr>
        <w:t xml:space="preserve"> finalização da construção do prédio existente no local, aumentará o numero de moradores e consequentemente de veículos trafegando no local, conforme relato abaixo:</w:t>
      </w:r>
    </w:p>
    <w:p w:rsidR="008071FE" w:rsidRDefault="008071FE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071FE" w:rsidRDefault="008071FE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Alex de Oliveira:</w:t>
      </w:r>
    </w:p>
    <w:p w:rsidR="00385AE3" w:rsidRDefault="008071FE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Favor ver a possibilidade de mudar a preferencial no cruzamento Rua Jose Alexandre de Barros com a rua Ana Rocha Avelino, passar preferencial para Rua José Alexandre de Barros. Lembrando que dentro de alguns meses terá mais 60 carros saindo do prédio.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8071FE" w:rsidRDefault="008071FE" w:rsidP="008071FE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AE0CF5" w:rsidRDefault="00AE0CF5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A51C5">
        <w:rPr>
          <w:rFonts w:ascii="Arial" w:hAnsi="Arial" w:cs="Arial"/>
          <w:sz w:val="24"/>
          <w:szCs w:val="24"/>
        </w:rPr>
        <w:t>2</w:t>
      </w:r>
      <w:r w:rsidR="008071FE">
        <w:rPr>
          <w:rFonts w:ascii="Arial" w:hAnsi="Arial" w:cs="Arial"/>
          <w:sz w:val="24"/>
          <w:szCs w:val="24"/>
        </w:rPr>
        <w:t>1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731071" w:rsidRDefault="00731071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731071" w:rsidRDefault="00731071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AE0CF5" w:rsidRDefault="00AE0CF5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AE0CF5" w:rsidRDefault="00AE0CF5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A15C6D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106E">
        <w:rPr>
          <w:rFonts w:ascii="Arial" w:hAnsi="Arial" w:cs="Arial"/>
          <w:sz w:val="24"/>
          <w:szCs w:val="24"/>
        </w:rPr>
        <w:t>-</w:t>
      </w:r>
    </w:p>
    <w:sectPr w:rsidR="00A15C6D" w:rsidSect="00731071">
      <w:headerReference w:type="default" r:id="rId8"/>
      <w:pgSz w:w="11907" w:h="16840" w:code="9"/>
      <w:pgMar w:top="2552" w:right="1701" w:bottom="567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99" w:rsidRDefault="000B1899">
      <w:r>
        <w:separator/>
      </w:r>
    </w:p>
  </w:endnote>
  <w:endnote w:type="continuationSeparator" w:id="0">
    <w:p w:rsidR="000B1899" w:rsidRDefault="000B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99" w:rsidRDefault="000B1899">
      <w:r>
        <w:separator/>
      </w:r>
    </w:p>
  </w:footnote>
  <w:footnote w:type="continuationSeparator" w:id="0">
    <w:p w:rsidR="000B1899" w:rsidRDefault="000B1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BE1739" wp14:editId="518DA76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4A1BF2" w:rsidRDefault="000B1899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DDC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1899"/>
    <w:rsid w:val="000B7822"/>
    <w:rsid w:val="000C0302"/>
    <w:rsid w:val="000C057B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511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85AE3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43C7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BF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56C"/>
    <w:rsid w:val="005D160B"/>
    <w:rsid w:val="005F2655"/>
    <w:rsid w:val="005F4F9D"/>
    <w:rsid w:val="0061562F"/>
    <w:rsid w:val="006244B9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1C5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31071"/>
    <w:rsid w:val="00743D4C"/>
    <w:rsid w:val="007511EF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6804"/>
    <w:rsid w:val="007C71E5"/>
    <w:rsid w:val="007D7408"/>
    <w:rsid w:val="007E2CCE"/>
    <w:rsid w:val="007F00CF"/>
    <w:rsid w:val="007F2DFD"/>
    <w:rsid w:val="007F4048"/>
    <w:rsid w:val="00802B15"/>
    <w:rsid w:val="00805F24"/>
    <w:rsid w:val="008071FE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979C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5C6D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0CF5"/>
    <w:rsid w:val="00AE28DE"/>
    <w:rsid w:val="00AE702A"/>
    <w:rsid w:val="00AE7E34"/>
    <w:rsid w:val="00AF2999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C5DD6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06E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334C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54BE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054A9-F0A6-4210-A230-8C15F0B0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235</cp:revision>
  <cp:lastPrinted>2016-09-23T19:00:00Z</cp:lastPrinted>
  <dcterms:created xsi:type="dcterms:W3CDTF">2014-01-16T16:53:00Z</dcterms:created>
  <dcterms:modified xsi:type="dcterms:W3CDTF">2016-09-23T19:00:00Z</dcterms:modified>
</cp:coreProperties>
</file>