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>Sugere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 xml:space="preserve">ao </w:t>
      </w:r>
      <w:r w:rsidR="00977E80">
        <w:rPr>
          <w:rFonts w:ascii="Arial" w:hAnsi="Arial" w:cs="Arial"/>
          <w:sz w:val="24"/>
          <w:szCs w:val="24"/>
        </w:rPr>
        <w:t xml:space="preserve">conserto de </w:t>
      </w:r>
      <w:r w:rsidR="000369C8">
        <w:rPr>
          <w:rFonts w:ascii="Arial" w:hAnsi="Arial" w:cs="Arial"/>
          <w:sz w:val="24"/>
          <w:szCs w:val="24"/>
        </w:rPr>
        <w:t>asfalto na Rua Vereador Benedito Antônio Atanas no quarteirão do nº 366 no conjunto Habitacional dos Trabalhadores.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9C8" w:rsidRDefault="00A35AE9" w:rsidP="000369C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ao</w:t>
      </w:r>
      <w:r w:rsidR="00001B94">
        <w:rPr>
          <w:rFonts w:ascii="Arial" w:hAnsi="Arial" w:cs="Arial"/>
          <w:sz w:val="24"/>
          <w:szCs w:val="24"/>
        </w:rPr>
        <w:t xml:space="preserve"> </w:t>
      </w:r>
      <w:r w:rsidR="00977E80">
        <w:rPr>
          <w:rFonts w:ascii="Arial" w:hAnsi="Arial" w:cs="Arial"/>
          <w:sz w:val="24"/>
          <w:szCs w:val="24"/>
        </w:rPr>
        <w:t xml:space="preserve">conserto de </w:t>
      </w:r>
      <w:r w:rsidR="000369C8">
        <w:rPr>
          <w:rFonts w:ascii="Arial" w:hAnsi="Arial" w:cs="Arial"/>
          <w:sz w:val="24"/>
          <w:szCs w:val="24"/>
        </w:rPr>
        <w:t>asfalto na Rua Vereador Benedito Antônio Atanas no quarteirão do nº 366 no conjunto Habitacional dos Trabalhadores.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morador</w:t>
      </w:r>
      <w:r w:rsidR="000369C8">
        <w:rPr>
          <w:rFonts w:ascii="Arial" w:hAnsi="Arial" w:cs="Arial"/>
          <w:sz w:val="24"/>
          <w:szCs w:val="24"/>
        </w:rPr>
        <w:t>es</w:t>
      </w:r>
      <w:r w:rsidR="00977E80">
        <w:rPr>
          <w:rFonts w:ascii="Arial" w:hAnsi="Arial" w:cs="Arial"/>
          <w:sz w:val="24"/>
          <w:szCs w:val="24"/>
        </w:rPr>
        <w:t xml:space="preserve"> da </w:t>
      </w:r>
      <w:r w:rsidR="000369C8">
        <w:rPr>
          <w:rFonts w:ascii="Arial" w:hAnsi="Arial" w:cs="Arial"/>
          <w:sz w:val="24"/>
          <w:szCs w:val="24"/>
        </w:rPr>
        <w:t>referida rua,</w:t>
      </w:r>
      <w:r w:rsidR="00F77E38">
        <w:rPr>
          <w:rFonts w:ascii="Arial" w:hAnsi="Arial" w:cs="Arial"/>
          <w:sz w:val="24"/>
          <w:szCs w:val="24"/>
        </w:rPr>
        <w:t xml:space="preserve">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0369C8">
        <w:rPr>
          <w:rFonts w:ascii="Arial" w:hAnsi="Arial" w:cs="Arial"/>
          <w:sz w:val="24"/>
          <w:szCs w:val="24"/>
        </w:rPr>
        <w:t>segundo eles, após a execução de serviços pelo DAE, o asfalto ficou danificado</w:t>
      </w:r>
      <w:bookmarkStart w:id="0" w:name="_GoBack"/>
      <w:bookmarkEnd w:id="0"/>
      <w:r w:rsidR="000369C8">
        <w:rPr>
          <w:rFonts w:ascii="Arial" w:hAnsi="Arial" w:cs="Arial"/>
          <w:sz w:val="24"/>
          <w:szCs w:val="24"/>
        </w:rPr>
        <w:t xml:space="preserve"> e está causando transtornos aos mesmos.</w:t>
      </w:r>
    </w:p>
    <w:p w:rsidR="000369C8" w:rsidRDefault="000369C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5E5ABB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b8e0f9d77445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8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49b7d4-13f6-42e2-9e5c-7d6bd7251efe.png" Id="Re489759b31d840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49b7d4-13f6-42e2-9e5c-7d6bd7251efe.png" Id="Rb9b8e0f9d77445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BE52-5CF1-41A2-9B11-E515343B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127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223</cp:revision>
  <cp:lastPrinted>2014-10-17T18:19:00Z</cp:lastPrinted>
  <dcterms:created xsi:type="dcterms:W3CDTF">2014-01-16T16:53:00Z</dcterms:created>
  <dcterms:modified xsi:type="dcterms:W3CDTF">2016-09-16T15:42:00Z</dcterms:modified>
</cp:coreProperties>
</file>