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87" w:rsidRPr="00033DC9" w:rsidRDefault="00A87D87" w:rsidP="00FC7C9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31</w:t>
      </w:r>
      <w:r w:rsidRPr="00033DC9">
        <w:rPr>
          <w:szCs w:val="24"/>
        </w:rPr>
        <w:t>/09</w:t>
      </w:r>
    </w:p>
    <w:p w:rsidR="00A87D87" w:rsidRPr="00033DC9" w:rsidRDefault="00A87D87" w:rsidP="00FC7C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87D87" w:rsidRPr="00033DC9" w:rsidRDefault="00A87D87" w:rsidP="00FC7C9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87D87" w:rsidRPr="00033DC9" w:rsidRDefault="00A87D87" w:rsidP="00FC7C9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uma lombada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>dos veículos, na Rua Suíça, altura dos números 583 e 587</w:t>
      </w:r>
      <w:r w:rsidRPr="00033DC9">
        <w:rPr>
          <w:szCs w:val="24"/>
        </w:rPr>
        <w:t>, n</w:t>
      </w:r>
      <w:r>
        <w:rPr>
          <w:szCs w:val="24"/>
        </w:rPr>
        <w:t>o Jardim Europa</w:t>
      </w:r>
      <w:r w:rsidRPr="00033DC9">
        <w:rPr>
          <w:szCs w:val="24"/>
        </w:rPr>
        <w:t>”.</w:t>
      </w:r>
    </w:p>
    <w:p w:rsidR="00A87D87" w:rsidRPr="00033DC9" w:rsidRDefault="00A87D87" w:rsidP="00FC7C90">
      <w:pPr>
        <w:pStyle w:val="Recuodecorpodetexto"/>
        <w:ind w:left="0"/>
        <w:rPr>
          <w:szCs w:val="24"/>
        </w:rPr>
      </w:pPr>
    </w:p>
    <w:p w:rsidR="00A87D87" w:rsidRPr="00033DC9" w:rsidRDefault="00A87D87" w:rsidP="00FC7C90">
      <w:pPr>
        <w:jc w:val="both"/>
        <w:rPr>
          <w:rFonts w:ascii="Bookman Old Style" w:hAnsi="Bookman Old Style"/>
          <w:sz w:val="24"/>
          <w:szCs w:val="24"/>
        </w:rPr>
      </w:pPr>
    </w:p>
    <w:p w:rsidR="00A87D87" w:rsidRDefault="00A87D87" w:rsidP="00FC7C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do Jardim Europa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Rua Suíça</w:t>
      </w:r>
      <w:r w:rsidRPr="00033DC9">
        <w:rPr>
          <w:rFonts w:ascii="Bookman Old Style" w:hAnsi="Bookman Old Style"/>
          <w:sz w:val="24"/>
          <w:szCs w:val="24"/>
        </w:rPr>
        <w:t>, 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 </w:t>
      </w:r>
      <w:r w:rsidRPr="00033DC9">
        <w:rPr>
          <w:rFonts w:ascii="Bookman Old Style" w:hAnsi="Bookman Old Style"/>
          <w:sz w:val="24"/>
          <w:szCs w:val="24"/>
        </w:rPr>
        <w:t xml:space="preserve">número </w:t>
      </w:r>
      <w:r>
        <w:rPr>
          <w:rFonts w:ascii="Bookman Old Style" w:hAnsi="Bookman Old Style"/>
          <w:sz w:val="24"/>
          <w:szCs w:val="24"/>
        </w:rPr>
        <w:t>583 e de número 587,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 solicitam a construção de uma lombada, com o objetivo reduzir o excesso de velocidade praticado por alguns motoristas que ali trafegam, já que </w:t>
      </w:r>
      <w:r w:rsidRPr="00033DC9">
        <w:rPr>
          <w:rFonts w:ascii="Bookman Old Style" w:hAnsi="Bookman Old Style"/>
          <w:sz w:val="24"/>
          <w:szCs w:val="24"/>
        </w:rPr>
        <w:t xml:space="preserve">trata-se de uma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033DC9">
        <w:rPr>
          <w:rFonts w:ascii="Bookman Old Style" w:hAnsi="Bookman Old Style"/>
          <w:sz w:val="24"/>
          <w:szCs w:val="24"/>
        </w:rPr>
        <w:t>de grande fluxo de veículos</w:t>
      </w:r>
      <w:r>
        <w:rPr>
          <w:rFonts w:ascii="Bookman Old Style" w:hAnsi="Bookman Old Style"/>
          <w:sz w:val="24"/>
          <w:szCs w:val="24"/>
        </w:rPr>
        <w:t>, e foram relatados muitos acidentes ocorridos no local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87D87" w:rsidRPr="00033DC9" w:rsidRDefault="00A87D87" w:rsidP="00FC7C9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A87D87" w:rsidRPr="00033DC9" w:rsidRDefault="00A87D87" w:rsidP="00FC7C90">
      <w:pPr>
        <w:ind w:firstLine="1418"/>
        <w:rPr>
          <w:rFonts w:ascii="Bookman Old Style" w:hAnsi="Bookman Old Style"/>
          <w:sz w:val="24"/>
          <w:szCs w:val="24"/>
        </w:rPr>
      </w:pPr>
    </w:p>
    <w:p w:rsidR="00A87D87" w:rsidRPr="00033DC9" w:rsidRDefault="00A87D87" w:rsidP="00FC7C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lombada, com objetivo de reduzir o excesso de velocidade praticado na Rua Suíça</w:t>
      </w:r>
      <w:r w:rsidRPr="00033DC9">
        <w:rPr>
          <w:rFonts w:ascii="Bookman Old Style" w:hAnsi="Bookman Old Style"/>
          <w:sz w:val="24"/>
          <w:szCs w:val="24"/>
        </w:rPr>
        <w:t>, na altura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583 e 587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 xml:space="preserve">o Jardim Europa 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A87D87" w:rsidRPr="00033DC9" w:rsidRDefault="00A87D87" w:rsidP="00FC7C9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87D87" w:rsidRPr="00033DC9" w:rsidRDefault="00A87D87" w:rsidP="00FC7C9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87D87" w:rsidRPr="00033DC9" w:rsidRDefault="00A87D87" w:rsidP="00FC7C9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87D87" w:rsidRPr="00033DC9" w:rsidRDefault="00A87D87" w:rsidP="00FC7C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D87" w:rsidRPr="00033DC9" w:rsidRDefault="00A87D87" w:rsidP="00FC7C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D87" w:rsidRPr="00033DC9" w:rsidRDefault="00A87D87" w:rsidP="00FC7C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D87" w:rsidRPr="00033DC9" w:rsidRDefault="00A87D87" w:rsidP="00FC7C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7D87" w:rsidRDefault="00A87D87" w:rsidP="00FC7C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A87D87" w:rsidRPr="00033DC9" w:rsidRDefault="00A87D87" w:rsidP="00FC7C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A87D87" w:rsidRPr="00033DC9" w:rsidRDefault="00A87D87" w:rsidP="00FC7C9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87D87" w:rsidRPr="00033DC9" w:rsidRDefault="00A87D87" w:rsidP="00FC7C9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90" w:rsidRDefault="00FC7C90">
      <w:r>
        <w:separator/>
      </w:r>
    </w:p>
  </w:endnote>
  <w:endnote w:type="continuationSeparator" w:id="0">
    <w:p w:rsidR="00FC7C90" w:rsidRDefault="00FC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90" w:rsidRDefault="00FC7C90">
      <w:r>
        <w:separator/>
      </w:r>
    </w:p>
  </w:footnote>
  <w:footnote w:type="continuationSeparator" w:id="0">
    <w:p w:rsidR="00FC7C90" w:rsidRDefault="00FC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7D87"/>
    <w:rsid w:val="00A9035B"/>
    <w:rsid w:val="00BC3BF3"/>
    <w:rsid w:val="00CD613B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7D8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87D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