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98A" w:rsidRPr="00DE1AE0" w:rsidRDefault="0014598A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40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8</w:t>
      </w:r>
    </w:p>
    <w:p w:rsidR="0014598A" w:rsidRPr="00DE1AE0" w:rsidRDefault="0014598A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Providências</w:t>
      </w:r>
    </w:p>
    <w:p w:rsidR="0014598A" w:rsidRPr="00DE1AE0" w:rsidRDefault="0014598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4598A" w:rsidRPr="00DE1AE0" w:rsidRDefault="0014598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4598A" w:rsidRPr="00DE1AE0" w:rsidRDefault="0014598A" w:rsidP="00F3186D">
      <w:pPr>
        <w:pStyle w:val="Recuodecorpodetexto"/>
      </w:pPr>
      <w:r>
        <w:t>“Quanto à construção de outra boca - de - lobo na Rua Roldão Jorge Patrício, na altura do nº. 294, no bairro Conjunto Habitacional dos Trabalhadores”</w:t>
      </w:r>
      <w:r w:rsidRPr="00DE1AE0">
        <w:t>.</w:t>
      </w:r>
    </w:p>
    <w:p w:rsidR="0014598A" w:rsidRPr="00DE1AE0" w:rsidRDefault="0014598A">
      <w:pPr>
        <w:jc w:val="both"/>
        <w:rPr>
          <w:rFonts w:ascii="Bookman Old Style" w:hAnsi="Bookman Old Style"/>
          <w:szCs w:val="28"/>
        </w:rPr>
      </w:pPr>
    </w:p>
    <w:p w:rsidR="0014598A" w:rsidRDefault="0014598A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4598A" w:rsidRPr="00DE1AE0" w:rsidRDefault="0014598A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4598A" w:rsidRPr="00DE1AE0" w:rsidRDefault="0014598A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4598A" w:rsidRPr="00DE1AE0" w:rsidRDefault="0014598A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4598A" w:rsidRPr="00660DC1" w:rsidRDefault="0014598A">
      <w:pPr>
        <w:ind w:firstLine="1440"/>
        <w:jc w:val="both"/>
        <w:rPr>
          <w:rFonts w:ascii="Bookman Old Style" w:hAnsi="Bookman Old Style"/>
          <w:szCs w:val="28"/>
        </w:rPr>
      </w:pPr>
      <w:r w:rsidRPr="00DE1AE0">
        <w:rPr>
          <w:rFonts w:ascii="Bookman Old Style" w:hAnsi="Bookman Old Style"/>
          <w:b/>
          <w:szCs w:val="28"/>
        </w:rPr>
        <w:t>REQUEIRO</w:t>
      </w:r>
      <w:r w:rsidRPr="00DE1AE0"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providências junto ao setor </w:t>
      </w:r>
      <w:r w:rsidRPr="00866B6E">
        <w:rPr>
          <w:rFonts w:ascii="Bookman Old Style" w:hAnsi="Bookman Old Style"/>
          <w:szCs w:val="28"/>
        </w:rPr>
        <w:t xml:space="preserve">competente, no sentido de proceder a </w:t>
      </w:r>
      <w:r w:rsidRPr="00866B6E">
        <w:rPr>
          <w:rFonts w:ascii="Bookman Old Style" w:hAnsi="Bookman Old Style"/>
        </w:rPr>
        <w:t>construção de outra boca - de - lobo na Rua Roldão Jorge Patrício, na altura do nº. 294, no bairro Conjunto Habitacional dos Trabalhadores</w:t>
      </w:r>
      <w:r w:rsidRPr="00866B6E">
        <w:rPr>
          <w:rFonts w:ascii="Bookman Old Style" w:hAnsi="Bookman Old Style"/>
          <w:szCs w:val="28"/>
        </w:rPr>
        <w:t xml:space="preserve">. </w:t>
      </w:r>
    </w:p>
    <w:p w:rsidR="0014598A" w:rsidRDefault="0014598A">
      <w:pPr>
        <w:ind w:firstLine="1440"/>
        <w:jc w:val="both"/>
        <w:rPr>
          <w:rFonts w:ascii="Bookman Old Style" w:hAnsi="Bookman Old Style"/>
          <w:szCs w:val="28"/>
        </w:rPr>
      </w:pPr>
    </w:p>
    <w:p w:rsidR="0014598A" w:rsidRDefault="0014598A">
      <w:pPr>
        <w:ind w:firstLine="1440"/>
        <w:jc w:val="both"/>
        <w:rPr>
          <w:rFonts w:ascii="Bookman Old Style" w:hAnsi="Bookman Old Style"/>
          <w:szCs w:val="28"/>
        </w:rPr>
      </w:pPr>
    </w:p>
    <w:p w:rsidR="0014598A" w:rsidRDefault="0014598A" w:rsidP="00F3186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Cs w:val="28"/>
        </w:rPr>
        <w:t xml:space="preserve">A solicitação fora pedida pelos munícipes que, pedem a construção desta outra boca – de – lobo na referida Rua, para melhorar a captação das águas pluviais. Por tal motivo </w:t>
      </w:r>
      <w:r>
        <w:rPr>
          <w:rFonts w:ascii="Bookman Old Style" w:hAnsi="Bookman Old Style"/>
        </w:rPr>
        <w:t xml:space="preserve">solicitam solução para o problema. </w:t>
      </w:r>
    </w:p>
    <w:p w:rsidR="0014598A" w:rsidRDefault="0014598A">
      <w:pPr>
        <w:ind w:firstLine="1440"/>
        <w:jc w:val="both"/>
        <w:rPr>
          <w:rFonts w:ascii="Bookman Old Style" w:hAnsi="Bookman Old Style"/>
        </w:rPr>
      </w:pPr>
    </w:p>
    <w:p w:rsidR="0014598A" w:rsidRPr="00217317" w:rsidRDefault="0014598A" w:rsidP="00F3186D">
      <w:pPr>
        <w:pStyle w:val="Recuodecorpodetexto2"/>
      </w:pPr>
    </w:p>
    <w:p w:rsidR="0014598A" w:rsidRPr="00DE1AE0" w:rsidRDefault="0014598A" w:rsidP="00F3186D">
      <w:pPr>
        <w:pStyle w:val="Recuodecorpodetexto2"/>
        <w:ind w:firstLine="0"/>
      </w:pPr>
      <w:r>
        <w:tab/>
      </w:r>
    </w:p>
    <w:p w:rsidR="0014598A" w:rsidRPr="00DE1AE0" w:rsidRDefault="0014598A" w:rsidP="00F3186D">
      <w:pPr>
        <w:pStyle w:val="Recuodecorpodetexto2"/>
      </w:pPr>
    </w:p>
    <w:p w:rsidR="0014598A" w:rsidRPr="00DE1AE0" w:rsidRDefault="0014598A">
      <w:pPr>
        <w:ind w:firstLine="1440"/>
        <w:jc w:val="both"/>
        <w:rPr>
          <w:rFonts w:ascii="Bookman Old Style" w:hAnsi="Bookman Old Style"/>
          <w:szCs w:val="28"/>
        </w:rPr>
      </w:pPr>
    </w:p>
    <w:p w:rsidR="0014598A" w:rsidRPr="00DE1AE0" w:rsidRDefault="0014598A">
      <w:pPr>
        <w:ind w:firstLine="1440"/>
        <w:jc w:val="both"/>
        <w:rPr>
          <w:rFonts w:ascii="Bookman Old Style" w:hAnsi="Bookman Old Style"/>
          <w:szCs w:val="28"/>
        </w:rPr>
      </w:pPr>
      <w:r w:rsidRPr="00DE1AE0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16 de janeiro de 2009</w:t>
      </w:r>
      <w:r w:rsidRPr="00DE1AE0">
        <w:rPr>
          <w:rFonts w:ascii="Bookman Old Style" w:hAnsi="Bookman Old Style"/>
          <w:szCs w:val="28"/>
        </w:rPr>
        <w:t>.</w:t>
      </w:r>
    </w:p>
    <w:p w:rsidR="0014598A" w:rsidRPr="00DE1AE0" w:rsidRDefault="0014598A">
      <w:pPr>
        <w:jc w:val="both"/>
        <w:rPr>
          <w:rFonts w:ascii="Bookman Old Style" w:hAnsi="Bookman Old Style"/>
          <w:szCs w:val="28"/>
        </w:rPr>
      </w:pPr>
    </w:p>
    <w:p w:rsidR="0014598A" w:rsidRDefault="0014598A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14598A" w:rsidRDefault="0014598A">
      <w:pPr>
        <w:jc w:val="both"/>
        <w:rPr>
          <w:rFonts w:ascii="Bookman Old Style" w:hAnsi="Bookman Old Style"/>
          <w:b/>
          <w:szCs w:val="28"/>
        </w:rPr>
      </w:pPr>
    </w:p>
    <w:p w:rsidR="0014598A" w:rsidRPr="00DE1AE0" w:rsidRDefault="0014598A">
      <w:pPr>
        <w:jc w:val="both"/>
        <w:rPr>
          <w:rFonts w:ascii="Bookman Old Style" w:hAnsi="Bookman Old Style"/>
          <w:b/>
          <w:szCs w:val="28"/>
        </w:rPr>
      </w:pPr>
    </w:p>
    <w:p w:rsidR="0014598A" w:rsidRPr="00DE1AE0" w:rsidRDefault="0014598A">
      <w:pPr>
        <w:jc w:val="both"/>
        <w:rPr>
          <w:rFonts w:ascii="Bookman Old Style" w:hAnsi="Bookman Old Style"/>
          <w:b/>
          <w:szCs w:val="28"/>
        </w:rPr>
      </w:pPr>
    </w:p>
    <w:p w:rsidR="0014598A" w:rsidRPr="00DE1AE0" w:rsidRDefault="0014598A">
      <w:pPr>
        <w:pStyle w:val="Ttulo1"/>
      </w:pPr>
      <w:r w:rsidRPr="00DE1AE0">
        <w:t>ADEMIR JOSÉ DA SILVA</w:t>
      </w:r>
    </w:p>
    <w:p w:rsidR="0014598A" w:rsidRPr="00DE1AE0" w:rsidRDefault="0014598A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86D" w:rsidRDefault="00F3186D">
      <w:r>
        <w:separator/>
      </w:r>
    </w:p>
  </w:endnote>
  <w:endnote w:type="continuationSeparator" w:id="0">
    <w:p w:rsidR="00F3186D" w:rsidRDefault="00F3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86D" w:rsidRDefault="00F3186D">
      <w:r>
        <w:separator/>
      </w:r>
    </w:p>
  </w:footnote>
  <w:footnote w:type="continuationSeparator" w:id="0">
    <w:p w:rsidR="00F3186D" w:rsidRDefault="00F31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598A"/>
    <w:rsid w:val="001D1394"/>
    <w:rsid w:val="001D4B78"/>
    <w:rsid w:val="003D3AA8"/>
    <w:rsid w:val="004C67DE"/>
    <w:rsid w:val="009F196D"/>
    <w:rsid w:val="00A9035B"/>
    <w:rsid w:val="00CD613B"/>
    <w:rsid w:val="00F3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4598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4598A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14598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14598A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14598A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