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16" w:rsidRPr="00033DC9" w:rsidRDefault="00266D16" w:rsidP="00046479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53</w:t>
      </w:r>
      <w:r w:rsidRPr="00033DC9">
        <w:rPr>
          <w:szCs w:val="24"/>
        </w:rPr>
        <w:t>/09</w:t>
      </w:r>
    </w:p>
    <w:p w:rsidR="00266D16" w:rsidRPr="00033DC9" w:rsidRDefault="00266D16" w:rsidP="0004647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266D16" w:rsidRDefault="00266D16" w:rsidP="0004647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66D16" w:rsidRPr="00033DC9" w:rsidRDefault="00266D16" w:rsidP="0004647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66D16" w:rsidRPr="00033DC9" w:rsidRDefault="00266D16" w:rsidP="00046479">
      <w:pPr>
        <w:pStyle w:val="Recuodecorpodetexto"/>
        <w:ind w:left="4111"/>
        <w:rPr>
          <w:szCs w:val="24"/>
        </w:rPr>
      </w:pPr>
      <w:r w:rsidRPr="00033DC9">
        <w:rPr>
          <w:szCs w:val="24"/>
        </w:rPr>
        <w:t>“</w:t>
      </w:r>
      <w:r>
        <w:rPr>
          <w:szCs w:val="24"/>
        </w:rPr>
        <w:t xml:space="preserve">Com relação à retirada de entulhos na Rua João Eduardo Mac-Knight, Bairro Nova Conquista”. </w:t>
      </w:r>
    </w:p>
    <w:p w:rsidR="00266D16" w:rsidRDefault="00266D16" w:rsidP="00046479">
      <w:pPr>
        <w:pStyle w:val="Recuodecorpodetexto"/>
        <w:ind w:left="0"/>
        <w:rPr>
          <w:szCs w:val="24"/>
        </w:rPr>
      </w:pPr>
    </w:p>
    <w:p w:rsidR="00266D16" w:rsidRPr="00033DC9" w:rsidRDefault="00266D16" w:rsidP="00046479">
      <w:pPr>
        <w:pStyle w:val="Recuodecorpodetexto"/>
        <w:ind w:left="0"/>
        <w:rPr>
          <w:szCs w:val="24"/>
        </w:rPr>
      </w:pPr>
    </w:p>
    <w:p w:rsidR="00266D16" w:rsidRPr="00033DC9" w:rsidRDefault="00266D16" w:rsidP="00046479">
      <w:pPr>
        <w:jc w:val="both"/>
        <w:rPr>
          <w:rFonts w:ascii="Bookman Old Style" w:hAnsi="Bookman Old Style"/>
          <w:sz w:val="24"/>
          <w:szCs w:val="24"/>
        </w:rPr>
      </w:pPr>
    </w:p>
    <w:p w:rsidR="00266D16" w:rsidRDefault="00266D16" w:rsidP="0004647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r</w:t>
      </w:r>
      <w:r w:rsidRPr="00033DC9">
        <w:rPr>
          <w:rFonts w:ascii="Bookman Old Style" w:hAnsi="Bookman Old Style"/>
          <w:sz w:val="24"/>
          <w:szCs w:val="24"/>
        </w:rPr>
        <w:t xml:space="preserve">eferida reivindicação </w:t>
      </w:r>
      <w:r>
        <w:rPr>
          <w:rFonts w:ascii="Bookman Old Style" w:hAnsi="Bookman Old Style"/>
          <w:sz w:val="24"/>
          <w:szCs w:val="24"/>
        </w:rPr>
        <w:t>é pertinente, visto que a quantidade de entulho é grande na Rua João Eduardo Mac-Knight, ao lado do número 1287, propiciando criadouros de animais peçonhentos, acúmulos de água parada em recipientes, o que pode causar a proliferação do mosquito aedes aegypti “dengue” e outros.</w:t>
      </w:r>
    </w:p>
    <w:p w:rsidR="00266D16" w:rsidRDefault="00266D16" w:rsidP="0004647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266D16" w:rsidRDefault="00266D16" w:rsidP="0004647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Lembramos que neste local há um número grande de crianças.</w:t>
      </w:r>
    </w:p>
    <w:p w:rsidR="00266D16" w:rsidRDefault="00266D16" w:rsidP="0004647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266D16" w:rsidRDefault="00266D16" w:rsidP="0004647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</w:t>
      </w:r>
      <w:r w:rsidRPr="00A7546E">
        <w:rPr>
          <w:rFonts w:ascii="Bookman Old Style" w:hAnsi="Bookman Old Style"/>
          <w:sz w:val="24"/>
          <w:szCs w:val="24"/>
        </w:rPr>
        <w:t>ipal, solicitando-lhe providências junto ao setor competente, no sentido de fazer a remoção dos entulhos na Rua João Eduardo Mac-Knight, Bairro Nova Conquista</w:t>
      </w:r>
      <w:r>
        <w:rPr>
          <w:rFonts w:ascii="Bookman Old Style" w:hAnsi="Bookman Old Style"/>
          <w:sz w:val="24"/>
          <w:szCs w:val="24"/>
        </w:rPr>
        <w:t xml:space="preserve"> e providenciando colocação de placas, indicando a proibição de jogar lixo e mencionando o número de lei pertinente.</w:t>
      </w:r>
    </w:p>
    <w:p w:rsidR="00266D16" w:rsidRPr="00033DC9" w:rsidRDefault="00266D16" w:rsidP="0004647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Sugerimos, dentro das possibilidades a construção de um muro, conforme o já existente no final da Rua Jurandir José da Costa, que segundo os moradores do bairro foi construído pela Prefeitura, o que inibe a colocação de entulhos (fotos anexas), podendo-se constatar a limpeza desse local. Já são existentes caçambas situadas na Rua Lucia Iatarola, antiga Rua 14.</w:t>
      </w:r>
    </w:p>
    <w:p w:rsidR="00266D16" w:rsidRPr="00033DC9" w:rsidRDefault="00266D16" w:rsidP="00046479">
      <w:pPr>
        <w:ind w:firstLine="708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ab/>
      </w:r>
    </w:p>
    <w:p w:rsidR="00266D16" w:rsidRDefault="00266D16" w:rsidP="00046479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                    </w:t>
      </w:r>
    </w:p>
    <w:p w:rsidR="00266D16" w:rsidRPr="00033DC9" w:rsidRDefault="00266D16" w:rsidP="00046479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</w:t>
      </w:r>
    </w:p>
    <w:p w:rsidR="00266D16" w:rsidRPr="00033DC9" w:rsidRDefault="00266D16" w:rsidP="00046479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266D16" w:rsidRPr="00033DC9" w:rsidRDefault="00266D16" w:rsidP="0004647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66D16" w:rsidRPr="00033DC9" w:rsidRDefault="00266D16" w:rsidP="0004647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66D16" w:rsidRPr="00033DC9" w:rsidRDefault="00266D16" w:rsidP="0004647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66D16" w:rsidRDefault="00266D16" w:rsidP="0004647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66D16" w:rsidRDefault="00266D16" w:rsidP="0004647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66D16" w:rsidRDefault="00266D16" w:rsidP="0004647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266D16" w:rsidRPr="00033DC9" w:rsidRDefault="00266D16" w:rsidP="0004647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266D16" w:rsidP="00266D16">
      <w:pPr>
        <w:jc w:val="center"/>
      </w:pPr>
      <w:r w:rsidRPr="00033DC9">
        <w:rPr>
          <w:rFonts w:ascii="Bookman Old Style" w:hAnsi="Bookman Old Style"/>
          <w:sz w:val="24"/>
          <w:szCs w:val="24"/>
        </w:rPr>
        <w:lastRenderedPageBreak/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479" w:rsidRDefault="00046479">
      <w:r>
        <w:separator/>
      </w:r>
    </w:p>
  </w:endnote>
  <w:endnote w:type="continuationSeparator" w:id="0">
    <w:p w:rsidR="00046479" w:rsidRDefault="0004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479" w:rsidRDefault="00046479">
      <w:r>
        <w:separator/>
      </w:r>
    </w:p>
  </w:footnote>
  <w:footnote w:type="continuationSeparator" w:id="0">
    <w:p w:rsidR="00046479" w:rsidRDefault="00046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6479"/>
    <w:rsid w:val="001D1394"/>
    <w:rsid w:val="00266D16"/>
    <w:rsid w:val="003D3AA8"/>
    <w:rsid w:val="004C67DE"/>
    <w:rsid w:val="009F196D"/>
    <w:rsid w:val="00A9035B"/>
    <w:rsid w:val="00C40AC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66D16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266D16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