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261B" w:rsidRDefault="009D0331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manutenção em brinquedos do Parque I</w:t>
      </w:r>
      <w:r>
        <w:rPr>
          <w:rFonts w:ascii="Arial" w:hAnsi="Arial" w:cs="Arial"/>
          <w:sz w:val="24"/>
          <w:szCs w:val="24"/>
        </w:rPr>
        <w:t xml:space="preserve">nfantil </w:t>
      </w:r>
      <w:r>
        <w:rPr>
          <w:rFonts w:ascii="Arial" w:hAnsi="Arial" w:cs="Arial"/>
          <w:sz w:val="24"/>
          <w:szCs w:val="24"/>
        </w:rPr>
        <w:t>Tom Leite.</w:t>
      </w:r>
    </w:p>
    <w:bookmarkEnd w:id="0"/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9D0331" w:rsidRPr="009D0331" w:rsidRDefault="000C2257" w:rsidP="009D033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</w:t>
      </w:r>
      <w:r w:rsidR="009D0331">
        <w:rPr>
          <w:rFonts w:ascii="Arial" w:hAnsi="Arial" w:cs="Arial"/>
          <w:sz w:val="24"/>
          <w:szCs w:val="24"/>
        </w:rPr>
        <w:t>a manutenção em brinquedos do Parque Infantil Tom Leite</w:t>
      </w:r>
      <w:r w:rsidR="009D0331">
        <w:rPr>
          <w:rFonts w:ascii="Arial" w:hAnsi="Arial" w:cs="Arial"/>
          <w:sz w:val="24"/>
          <w:szCs w:val="24"/>
        </w:rPr>
        <w:t xml:space="preserve">, </w:t>
      </w:r>
      <w:r w:rsidR="009D0331" w:rsidRPr="009D0331">
        <w:rPr>
          <w:rFonts w:ascii="Arial" w:hAnsi="Arial" w:cs="Arial"/>
          <w:sz w:val="24"/>
          <w:szCs w:val="24"/>
        </w:rPr>
        <w:t>principalmente os brinquedos para cadeirantes</w:t>
      </w:r>
      <w:r w:rsidR="009D0331">
        <w:rPr>
          <w:rFonts w:ascii="Arial" w:hAnsi="Arial" w:cs="Arial"/>
          <w:sz w:val="24"/>
          <w:szCs w:val="24"/>
        </w:rPr>
        <w:t>.</w:t>
      </w:r>
    </w:p>
    <w:p w:rsidR="00473EF4" w:rsidRPr="009D0331" w:rsidRDefault="00473EF4" w:rsidP="00473EF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3E7D" w:rsidRDefault="00AB3E7D" w:rsidP="00AB3E7D">
      <w:pPr>
        <w:jc w:val="both"/>
        <w:rPr>
          <w:rFonts w:ascii="Arial" w:hAnsi="Arial" w:cs="Arial"/>
          <w:sz w:val="24"/>
          <w:szCs w:val="24"/>
        </w:rPr>
      </w:pP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Pr="009D0331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D0331" w:rsidRPr="009D0331" w:rsidRDefault="009D0331" w:rsidP="009D0331">
      <w:pPr>
        <w:pStyle w:val="Recuodecorpodetexto2"/>
        <w:rPr>
          <w:rFonts w:ascii="Arial" w:hAnsi="Arial" w:cs="Arial"/>
          <w:b/>
        </w:rPr>
      </w:pPr>
      <w:r w:rsidRPr="009D0331">
        <w:rPr>
          <w:rFonts w:ascii="Arial" w:hAnsi="Arial" w:cs="Arial"/>
        </w:rPr>
        <w:t>Este vereador foi procurado por pais preocupados e, conforme visita realizada “</w:t>
      </w:r>
      <w:r w:rsidRPr="009D0331">
        <w:rPr>
          <w:rFonts w:ascii="Arial" w:hAnsi="Arial" w:cs="Arial"/>
          <w:i/>
        </w:rPr>
        <w:t>in loco</w:t>
      </w:r>
      <w:r w:rsidRPr="009D0331">
        <w:rPr>
          <w:rFonts w:ascii="Arial" w:hAnsi="Arial" w:cs="Arial"/>
        </w:rPr>
        <w:t xml:space="preserve">”, pode constatar a necessidade de manutenção no local, que apresenta brinquedos com risco de ferir as crianças – fato este que prejudica a qualidade de vida da comunidade residente no entorno e o uso do mesmo. </w:t>
      </w:r>
      <w:r w:rsidRPr="009D0331">
        <w:rPr>
          <w:rFonts w:ascii="Arial" w:hAnsi="Arial" w:cs="Arial"/>
          <w:b/>
        </w:rPr>
        <w:t>Estes pais rela</w:t>
      </w:r>
      <w:r w:rsidRPr="009D0331">
        <w:rPr>
          <w:rFonts w:ascii="Arial" w:hAnsi="Arial" w:cs="Arial"/>
          <w:b/>
        </w:rPr>
        <w:t>ta</w:t>
      </w:r>
      <w:r w:rsidRPr="009D0331">
        <w:rPr>
          <w:rFonts w:ascii="Arial" w:hAnsi="Arial" w:cs="Arial"/>
          <w:b/>
        </w:rPr>
        <w:t xml:space="preserve">ram que </w:t>
      </w:r>
      <w:r w:rsidRPr="009D0331">
        <w:rPr>
          <w:rFonts w:ascii="Arial" w:hAnsi="Arial" w:cs="Arial"/>
          <w:b/>
        </w:rPr>
        <w:t xml:space="preserve">principalmente os brinquedos para cadeirantes estão necessitando de manutenção. 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9D0331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530C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CE" w:rsidRDefault="00E612CE">
      <w:r>
        <w:separator/>
      </w:r>
    </w:p>
  </w:endnote>
  <w:endnote w:type="continuationSeparator" w:id="0">
    <w:p w:rsidR="00E612CE" w:rsidRDefault="00E6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CE" w:rsidRDefault="00E612CE">
      <w:r>
        <w:separator/>
      </w:r>
    </w:p>
  </w:footnote>
  <w:footnote w:type="continuationSeparator" w:id="0">
    <w:p w:rsidR="00E612CE" w:rsidRDefault="00E6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74be945ac642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530C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81CC0"/>
    <w:rsid w:val="003A6EA0"/>
    <w:rsid w:val="003C524A"/>
    <w:rsid w:val="003D3AA8"/>
    <w:rsid w:val="003E0D93"/>
    <w:rsid w:val="003E3906"/>
    <w:rsid w:val="004013DE"/>
    <w:rsid w:val="004063F3"/>
    <w:rsid w:val="00407769"/>
    <w:rsid w:val="00423A7C"/>
    <w:rsid w:val="00454EAC"/>
    <w:rsid w:val="00465E6B"/>
    <w:rsid w:val="00471F57"/>
    <w:rsid w:val="00473EF4"/>
    <w:rsid w:val="004757B2"/>
    <w:rsid w:val="0049057E"/>
    <w:rsid w:val="004A6712"/>
    <w:rsid w:val="004B458D"/>
    <w:rsid w:val="004B57DB"/>
    <w:rsid w:val="004C67DE"/>
    <w:rsid w:val="004F081A"/>
    <w:rsid w:val="005A46C7"/>
    <w:rsid w:val="0064044D"/>
    <w:rsid w:val="00646D8C"/>
    <w:rsid w:val="0065447B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67712"/>
    <w:rsid w:val="007B50FF"/>
    <w:rsid w:val="007C4580"/>
    <w:rsid w:val="007D6BE4"/>
    <w:rsid w:val="008C2463"/>
    <w:rsid w:val="009014A3"/>
    <w:rsid w:val="0090554C"/>
    <w:rsid w:val="00924F53"/>
    <w:rsid w:val="00964915"/>
    <w:rsid w:val="00966221"/>
    <w:rsid w:val="009B7975"/>
    <w:rsid w:val="009D0331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DF6F75"/>
    <w:rsid w:val="00E5294B"/>
    <w:rsid w:val="00E612CE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6200a6-64b8-4afe-b001-833a0513680b.png" Id="Rf6692af18baa46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d6200a6-64b8-4afe-b001-833a0513680b.png" Id="R7b74be945ac642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2016-08-29T13:06:00Z</dcterms:created>
  <dcterms:modified xsi:type="dcterms:W3CDTF">2016-08-29T13:06:00Z</dcterms:modified>
</cp:coreProperties>
</file>