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B5F4F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</w:t>
      </w:r>
      <w:r>
        <w:rPr>
          <w:rFonts w:ascii="Arial" w:hAnsi="Arial" w:cs="Arial"/>
          <w:sz w:val="24"/>
          <w:szCs w:val="24"/>
        </w:rPr>
        <w:t xml:space="preserve">o cruzamento da Avenida Juscelino Kubitscheck de Oliveira com a Rua do Césio, no Bairro </w:t>
      </w:r>
      <w:proofErr w:type="spellStart"/>
      <w:r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1B5F4F">
        <w:rPr>
          <w:rFonts w:ascii="Arial" w:hAnsi="Arial" w:cs="Arial"/>
          <w:bCs/>
          <w:sz w:val="24"/>
          <w:szCs w:val="24"/>
        </w:rPr>
        <w:t>in</w:t>
      </w:r>
      <w:r w:rsidR="00BA1F27">
        <w:rPr>
          <w:rFonts w:ascii="Arial" w:hAnsi="Arial" w:cs="Arial"/>
          <w:bCs/>
          <w:sz w:val="24"/>
          <w:szCs w:val="24"/>
        </w:rPr>
        <w:t>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BA1F27">
        <w:rPr>
          <w:rFonts w:ascii="Arial" w:hAnsi="Arial" w:cs="Arial"/>
          <w:bCs/>
          <w:sz w:val="24"/>
          <w:szCs w:val="24"/>
        </w:rPr>
        <w:t xml:space="preserve"> no cruzamento da Avenida Juscelino Kubitscheck de Oliveira com a Rua do Césio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proofErr w:type="spellStart"/>
      <w:r w:rsidR="00BA1F27">
        <w:rPr>
          <w:rFonts w:ascii="Arial" w:hAnsi="Arial" w:cs="Arial"/>
          <w:bCs/>
          <w:sz w:val="24"/>
          <w:szCs w:val="24"/>
        </w:rPr>
        <w:t>Mollon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</w:t>
      </w:r>
      <w:proofErr w:type="gramStart"/>
      <w:r w:rsidRPr="00F75516">
        <w:rPr>
          <w:rFonts w:ascii="Arial" w:hAnsi="Arial" w:cs="Arial"/>
        </w:rPr>
        <w:t>constatar</w:t>
      </w:r>
      <w:proofErr w:type="gramEnd"/>
      <w:r w:rsidRPr="00F75516">
        <w:rPr>
          <w:rFonts w:ascii="Arial" w:hAnsi="Arial" w:cs="Arial"/>
        </w:rPr>
        <w:t xml:space="preserve"> </w:t>
      </w:r>
      <w:proofErr w:type="gramStart"/>
      <w:r w:rsidRPr="00F75516">
        <w:rPr>
          <w:rFonts w:ascii="Arial" w:hAnsi="Arial" w:cs="Arial"/>
        </w:rPr>
        <w:t>o</w:t>
      </w:r>
      <w:proofErr w:type="gramEnd"/>
      <w:r w:rsidRPr="00F75516">
        <w:rPr>
          <w:rFonts w:ascii="Arial" w:hAnsi="Arial" w:cs="Arial"/>
        </w:rPr>
        <w:t xml:space="preserve">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BA1F27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A1F27">
        <w:rPr>
          <w:rFonts w:ascii="Arial" w:hAnsi="Arial" w:cs="Arial"/>
          <w:sz w:val="24"/>
          <w:szCs w:val="24"/>
        </w:rPr>
        <w:t>agost</w:t>
      </w:r>
      <w:r w:rsidRPr="00F75516">
        <w:rPr>
          <w:rFonts w:ascii="Arial" w:hAnsi="Arial" w:cs="Arial"/>
          <w:sz w:val="24"/>
          <w:szCs w:val="24"/>
        </w:rPr>
        <w:t>o de 2.0</w:t>
      </w:r>
      <w:r w:rsidR="00BA1F27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A1F2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5443D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317" w:rsidRDefault="00101317">
      <w:r>
        <w:separator/>
      </w:r>
    </w:p>
  </w:endnote>
  <w:endnote w:type="continuationSeparator" w:id="0">
    <w:p w:rsidR="00101317" w:rsidRDefault="00101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317" w:rsidRDefault="00101317">
      <w:r>
        <w:separator/>
      </w:r>
    </w:p>
  </w:footnote>
  <w:footnote w:type="continuationSeparator" w:id="0">
    <w:p w:rsidR="00101317" w:rsidRDefault="00101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A1F2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A1F2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A1F2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15ff6b3614740c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7217"/>
    <w:rsid w:val="000D567C"/>
    <w:rsid w:val="00101317"/>
    <w:rsid w:val="001B478A"/>
    <w:rsid w:val="001B5F4F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443DD"/>
    <w:rsid w:val="00705ABB"/>
    <w:rsid w:val="009F196D"/>
    <w:rsid w:val="00A35AE9"/>
    <w:rsid w:val="00A71CAF"/>
    <w:rsid w:val="00A9035B"/>
    <w:rsid w:val="00AE702A"/>
    <w:rsid w:val="00BA1F27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4bfecb4-1a9f-4a67-8048-67cb76628fd0.png" Id="R40ab32ad725d4f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4bfecb4-1a9f-4a67-8048-67cb76628fd0.png" Id="R815ff6b3614740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2016-08-25T18:37:00Z</dcterms:created>
  <dcterms:modified xsi:type="dcterms:W3CDTF">2016-08-25T20:14:00Z</dcterms:modified>
</cp:coreProperties>
</file>