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4545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B665A6">
        <w:rPr>
          <w:rFonts w:ascii="Arial" w:hAnsi="Arial" w:cs="Arial"/>
          <w:sz w:val="24"/>
          <w:szCs w:val="24"/>
        </w:rPr>
        <w:t>substituição</w:t>
      </w:r>
      <w:r>
        <w:rPr>
          <w:rFonts w:ascii="Arial" w:hAnsi="Arial" w:cs="Arial"/>
          <w:sz w:val="24"/>
          <w:szCs w:val="24"/>
        </w:rPr>
        <w:t xml:space="preserve"> d</w:t>
      </w:r>
      <w:r w:rsidR="00EA43D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Pr="00C355D1">
        <w:rPr>
          <w:rFonts w:ascii="Arial" w:hAnsi="Arial" w:cs="Arial"/>
          <w:sz w:val="24"/>
          <w:szCs w:val="24"/>
        </w:rPr>
        <w:t xml:space="preserve">Rua </w:t>
      </w:r>
      <w:r w:rsidR="00516D22">
        <w:rPr>
          <w:rFonts w:ascii="Arial" w:hAnsi="Arial" w:cs="Arial"/>
          <w:sz w:val="24"/>
          <w:szCs w:val="24"/>
        </w:rPr>
        <w:t>São Luiz</w:t>
      </w:r>
      <w:r w:rsidR="004122A8">
        <w:rPr>
          <w:rFonts w:ascii="Arial" w:hAnsi="Arial" w:cs="Arial"/>
          <w:sz w:val="24"/>
          <w:szCs w:val="24"/>
        </w:rPr>
        <w:t>, nº</w:t>
      </w:r>
      <w:r w:rsidR="004122A8" w:rsidRPr="004122A8">
        <w:rPr>
          <w:rFonts w:ascii="Arial" w:hAnsi="Arial" w:cs="Arial"/>
          <w:sz w:val="24"/>
          <w:szCs w:val="24"/>
        </w:rPr>
        <w:t xml:space="preserve"> </w:t>
      </w:r>
      <w:r w:rsidR="00516D22">
        <w:rPr>
          <w:rFonts w:ascii="Arial" w:hAnsi="Arial" w:cs="Arial"/>
          <w:sz w:val="24"/>
          <w:szCs w:val="24"/>
        </w:rPr>
        <w:t>613</w:t>
      </w:r>
      <w:r w:rsidR="00CA3FB6">
        <w:rPr>
          <w:rFonts w:ascii="Arial" w:hAnsi="Arial" w:cs="Arial"/>
          <w:sz w:val="24"/>
          <w:szCs w:val="24"/>
        </w:rPr>
        <w:t>, no bairro</w:t>
      </w:r>
      <w:r w:rsidR="00CA3FB6" w:rsidRPr="00CA3FB6">
        <w:rPr>
          <w:rFonts w:ascii="Arial" w:hAnsi="Arial" w:cs="Arial"/>
          <w:sz w:val="24"/>
          <w:szCs w:val="24"/>
        </w:rPr>
        <w:t xml:space="preserve"> </w:t>
      </w:r>
      <w:r w:rsidR="00516D22">
        <w:rPr>
          <w:rFonts w:ascii="Arial" w:hAnsi="Arial" w:cs="Arial"/>
          <w:sz w:val="24"/>
          <w:szCs w:val="24"/>
        </w:rPr>
        <w:t>Planalto do Sol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B665A6">
        <w:rPr>
          <w:rFonts w:ascii="Arial" w:hAnsi="Arial" w:cs="Arial"/>
          <w:bCs/>
          <w:sz w:val="24"/>
          <w:szCs w:val="24"/>
        </w:rPr>
        <w:t>substituição</w:t>
      </w:r>
      <w:r w:rsidR="00B665A6" w:rsidRPr="00B665A6">
        <w:rPr>
          <w:rFonts w:ascii="Arial" w:hAnsi="Arial" w:cs="Arial"/>
          <w:bCs/>
          <w:sz w:val="24"/>
          <w:szCs w:val="24"/>
        </w:rPr>
        <w:t xml:space="preserve"> </w:t>
      </w:r>
      <w:r w:rsidR="004122A8">
        <w:rPr>
          <w:rFonts w:ascii="Arial" w:hAnsi="Arial" w:cs="Arial"/>
          <w:sz w:val="24"/>
          <w:szCs w:val="24"/>
        </w:rPr>
        <w:t>árvore</w:t>
      </w:r>
      <w:r w:rsidR="004122A8" w:rsidRPr="00C355D1">
        <w:rPr>
          <w:rFonts w:ascii="Arial" w:hAnsi="Arial" w:cs="Arial"/>
          <w:sz w:val="24"/>
          <w:szCs w:val="24"/>
        </w:rPr>
        <w:t xml:space="preserve"> </w:t>
      </w:r>
      <w:r w:rsidR="004122A8">
        <w:rPr>
          <w:rFonts w:ascii="Arial" w:hAnsi="Arial" w:cs="Arial"/>
          <w:sz w:val="24"/>
          <w:szCs w:val="24"/>
        </w:rPr>
        <w:t xml:space="preserve">existente no passeio público da </w:t>
      </w:r>
      <w:r w:rsidR="00EF566A">
        <w:rPr>
          <w:rFonts w:ascii="Arial" w:hAnsi="Arial" w:cs="Arial"/>
          <w:sz w:val="24"/>
          <w:szCs w:val="24"/>
        </w:rPr>
        <w:t xml:space="preserve">Rua </w:t>
      </w:r>
      <w:r w:rsidR="00516D22">
        <w:rPr>
          <w:rFonts w:ascii="Arial" w:hAnsi="Arial" w:cs="Arial"/>
          <w:sz w:val="24"/>
          <w:szCs w:val="24"/>
        </w:rPr>
        <w:t>São Luiz, nº</w:t>
      </w:r>
      <w:r w:rsidR="00516D22" w:rsidRPr="004122A8">
        <w:rPr>
          <w:rFonts w:ascii="Arial" w:hAnsi="Arial" w:cs="Arial"/>
          <w:sz w:val="24"/>
          <w:szCs w:val="24"/>
        </w:rPr>
        <w:t xml:space="preserve"> </w:t>
      </w:r>
      <w:r w:rsidR="00516D22">
        <w:rPr>
          <w:rFonts w:ascii="Arial" w:hAnsi="Arial" w:cs="Arial"/>
          <w:sz w:val="24"/>
          <w:szCs w:val="24"/>
        </w:rPr>
        <w:t>613, no bairro</w:t>
      </w:r>
      <w:r w:rsidR="00516D22" w:rsidRPr="00CA3FB6">
        <w:rPr>
          <w:rFonts w:ascii="Arial" w:hAnsi="Arial" w:cs="Arial"/>
          <w:sz w:val="24"/>
          <w:szCs w:val="24"/>
        </w:rPr>
        <w:t xml:space="preserve"> </w:t>
      </w:r>
      <w:r w:rsidR="00516D22">
        <w:rPr>
          <w:rFonts w:ascii="Arial" w:hAnsi="Arial" w:cs="Arial"/>
          <w:sz w:val="24"/>
          <w:szCs w:val="24"/>
        </w:rPr>
        <w:t>Planalto do Sol</w:t>
      </w:r>
      <w:r w:rsidR="00B665A6">
        <w:rPr>
          <w:rFonts w:ascii="Arial" w:hAnsi="Arial" w:cs="Arial"/>
          <w:bCs/>
          <w:sz w:val="24"/>
          <w:szCs w:val="24"/>
        </w:rPr>
        <w:t>,</w:t>
      </w:r>
      <w:r w:rsidR="00AD4825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bCs/>
          <w:sz w:val="24"/>
          <w:szCs w:val="24"/>
        </w:rPr>
        <w:t>neste município</w:t>
      </w:r>
      <w:r w:rsidR="00AD4825">
        <w:rPr>
          <w:rFonts w:ascii="Arial" w:hAnsi="Arial" w:cs="Arial"/>
          <w:bCs/>
          <w:sz w:val="24"/>
          <w:szCs w:val="24"/>
        </w:rPr>
        <w:t xml:space="preserve">, conforme protocolo nº </w:t>
      </w:r>
      <w:r w:rsidR="00516D22">
        <w:rPr>
          <w:rFonts w:ascii="Arial" w:hAnsi="Arial" w:cs="Arial"/>
          <w:bCs/>
          <w:sz w:val="24"/>
          <w:szCs w:val="24"/>
        </w:rPr>
        <w:t>29294/2016</w:t>
      </w:r>
      <w:r w:rsidR="00B665A6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61C2" w:rsidRDefault="00AD4825" w:rsidP="00D861C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solicitando a substituição do</w:t>
      </w:r>
      <w:r w:rsidR="009A7C1A">
        <w:rPr>
          <w:rFonts w:ascii="Arial" w:hAnsi="Arial" w:cs="Arial"/>
        </w:rPr>
        <w:t xml:space="preserve"> exempla</w:t>
      </w:r>
      <w:r w:rsidR="00EA43DD">
        <w:rPr>
          <w:rFonts w:ascii="Arial" w:hAnsi="Arial" w:cs="Arial"/>
        </w:rPr>
        <w:t>r</w:t>
      </w:r>
      <w:r w:rsidR="009A7C1A">
        <w:rPr>
          <w:rFonts w:ascii="Arial" w:hAnsi="Arial" w:cs="Arial"/>
        </w:rPr>
        <w:t xml:space="preserve"> arbóreo em questão</w:t>
      </w:r>
      <w:r w:rsidR="00854958">
        <w:rPr>
          <w:rFonts w:ascii="Arial" w:hAnsi="Arial" w:cs="Arial"/>
        </w:rPr>
        <w:t xml:space="preserve"> que</w:t>
      </w:r>
      <w:r w:rsidR="00EA43DD">
        <w:rPr>
          <w:rFonts w:ascii="Arial" w:hAnsi="Arial" w:cs="Arial"/>
        </w:rPr>
        <w:t>, de acordo com os moradores,</w:t>
      </w:r>
      <w:r w:rsidR="00854958">
        <w:rPr>
          <w:rFonts w:ascii="Arial" w:hAnsi="Arial" w:cs="Arial"/>
        </w:rPr>
        <w:t xml:space="preserve"> </w:t>
      </w:r>
      <w:r w:rsidR="00CA3FB6" w:rsidRPr="00CA3FB6">
        <w:rPr>
          <w:rFonts w:ascii="Arial" w:hAnsi="Arial" w:cs="Arial"/>
        </w:rPr>
        <w:t>est</w:t>
      </w:r>
      <w:r w:rsidR="00D765B9">
        <w:rPr>
          <w:rFonts w:ascii="Arial" w:hAnsi="Arial" w:cs="Arial"/>
        </w:rPr>
        <w:t xml:space="preserve">á parcialmente danificada e correndo o risco de cair sobre os imóveis. </w:t>
      </w:r>
      <w:r w:rsidR="00D765B9" w:rsidRPr="00D765B9">
        <w:rPr>
          <w:rFonts w:ascii="Arial" w:hAnsi="Arial" w:cs="Arial"/>
        </w:rPr>
        <w:t>O</w:t>
      </w:r>
      <w:r w:rsidR="00E43537" w:rsidRPr="00D765B9">
        <w:rPr>
          <w:rFonts w:ascii="Arial" w:hAnsi="Arial" w:cs="Arial"/>
        </w:rPr>
        <w:t xml:space="preserve">s munícipes temem </w:t>
      </w:r>
      <w:r w:rsidR="00D765B9" w:rsidRPr="00D765B9">
        <w:rPr>
          <w:rFonts w:ascii="Arial" w:hAnsi="Arial" w:cs="Arial"/>
        </w:rPr>
        <w:t xml:space="preserve">ainda </w:t>
      </w:r>
      <w:r w:rsidR="00EA43DD" w:rsidRPr="00D765B9">
        <w:rPr>
          <w:rFonts w:ascii="Arial" w:hAnsi="Arial" w:cs="Arial"/>
        </w:rPr>
        <w:t>q</w:t>
      </w:r>
      <w:r w:rsidR="00E43537" w:rsidRPr="00D765B9">
        <w:rPr>
          <w:rFonts w:ascii="Arial" w:hAnsi="Arial" w:cs="Arial"/>
        </w:rPr>
        <w:t>ue a árvore caia sobre pedestres e pedem a adoção de medidas urgentes</w:t>
      </w:r>
      <w:r w:rsidR="00D765B9" w:rsidRPr="00D765B9">
        <w:rPr>
          <w:rFonts w:ascii="Arial" w:hAnsi="Arial" w:cs="Arial"/>
        </w:rPr>
        <w:t>, diante do risco de danos físicos e materiais</w:t>
      </w:r>
      <w:r w:rsidR="00E43537" w:rsidRPr="00D765B9">
        <w:rPr>
          <w:rFonts w:ascii="Arial" w:hAnsi="Arial" w:cs="Arial"/>
        </w:rPr>
        <w:t>.</w:t>
      </w:r>
    </w:p>
    <w:p w:rsidR="009A7C1A" w:rsidRPr="00C355D1" w:rsidRDefault="009A7C1A" w:rsidP="00CA3F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4122A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16D22">
        <w:rPr>
          <w:rFonts w:ascii="Arial" w:hAnsi="Arial" w:cs="Arial"/>
          <w:sz w:val="24"/>
          <w:szCs w:val="24"/>
        </w:rPr>
        <w:t>19</w:t>
      </w:r>
      <w:r w:rsidR="00E4353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516D22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03204A">
        <w:rPr>
          <w:rFonts w:ascii="Arial" w:hAnsi="Arial" w:cs="Arial"/>
          <w:sz w:val="24"/>
          <w:szCs w:val="24"/>
        </w:rPr>
        <w:t>1</w:t>
      </w:r>
      <w:r w:rsidR="00AD4825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03204A" w:rsidRDefault="0003204A" w:rsidP="0003204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sectPr w:rsidR="0003204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3F" w:rsidRDefault="00466D3F">
      <w:r>
        <w:separator/>
      </w:r>
    </w:p>
  </w:endnote>
  <w:endnote w:type="continuationSeparator" w:id="0">
    <w:p w:rsidR="00466D3F" w:rsidRDefault="004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3F" w:rsidRDefault="00466D3F">
      <w:r>
        <w:separator/>
      </w:r>
    </w:p>
  </w:footnote>
  <w:footnote w:type="continuationSeparator" w:id="0">
    <w:p w:rsidR="00466D3F" w:rsidRDefault="0046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10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137E9C" wp14:editId="0CED08A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72C529" wp14:editId="5A02C0C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6107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10CC38" wp14:editId="53775742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610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07fad3d3b41471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048"/>
    <w:rsid w:val="00017A84"/>
    <w:rsid w:val="0003204A"/>
    <w:rsid w:val="001B478A"/>
    <w:rsid w:val="001D1394"/>
    <w:rsid w:val="00261072"/>
    <w:rsid w:val="0033648A"/>
    <w:rsid w:val="00373483"/>
    <w:rsid w:val="003D3AA8"/>
    <w:rsid w:val="004122A8"/>
    <w:rsid w:val="00454EAC"/>
    <w:rsid w:val="00466D3F"/>
    <w:rsid w:val="0049057E"/>
    <w:rsid w:val="004B57DB"/>
    <w:rsid w:val="004C67DE"/>
    <w:rsid w:val="00516D22"/>
    <w:rsid w:val="0053782A"/>
    <w:rsid w:val="00705ABB"/>
    <w:rsid w:val="007F26F6"/>
    <w:rsid w:val="00854958"/>
    <w:rsid w:val="00894527"/>
    <w:rsid w:val="009A7C1A"/>
    <w:rsid w:val="009F196D"/>
    <w:rsid w:val="00A71CAF"/>
    <w:rsid w:val="00A9035B"/>
    <w:rsid w:val="00AD4825"/>
    <w:rsid w:val="00AE702A"/>
    <w:rsid w:val="00B665A6"/>
    <w:rsid w:val="00BA01A6"/>
    <w:rsid w:val="00CA3FB6"/>
    <w:rsid w:val="00CD49BB"/>
    <w:rsid w:val="00CD613B"/>
    <w:rsid w:val="00CF7F49"/>
    <w:rsid w:val="00D26CB3"/>
    <w:rsid w:val="00D27609"/>
    <w:rsid w:val="00D765B9"/>
    <w:rsid w:val="00D76D51"/>
    <w:rsid w:val="00D861C2"/>
    <w:rsid w:val="00E15C3D"/>
    <w:rsid w:val="00E43537"/>
    <w:rsid w:val="00E50561"/>
    <w:rsid w:val="00E903BB"/>
    <w:rsid w:val="00EA43DD"/>
    <w:rsid w:val="00EB7D7D"/>
    <w:rsid w:val="00EE7983"/>
    <w:rsid w:val="00EF566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914c223-e4d1-4bc2-9096-01c80cf9f4f4.png" Id="R2e73ade1984140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914c223-e4d1-4bc2-9096-01c80cf9f4f4.png" Id="Ra07fad3d3b4147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21</cp:revision>
  <cp:lastPrinted>2016-02-19T12:42:00Z</cp:lastPrinted>
  <dcterms:created xsi:type="dcterms:W3CDTF">2016-02-19T12:37:00Z</dcterms:created>
  <dcterms:modified xsi:type="dcterms:W3CDTF">2016-08-19T12:39:00Z</dcterms:modified>
</cp:coreProperties>
</file>