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9B2ADC">
        <w:rPr>
          <w:rFonts w:ascii="Arial" w:hAnsi="Arial" w:cs="Arial"/>
          <w:sz w:val="24"/>
          <w:szCs w:val="24"/>
        </w:rPr>
        <w:t>uma canaleta, no</w:t>
      </w:r>
      <w:r w:rsidR="00106560">
        <w:rPr>
          <w:rFonts w:ascii="Arial" w:hAnsi="Arial" w:cs="Arial"/>
          <w:sz w:val="24"/>
          <w:szCs w:val="24"/>
        </w:rPr>
        <w:t xml:space="preserve"> </w:t>
      </w:r>
      <w:r w:rsidR="009B2ADC">
        <w:rPr>
          <w:rFonts w:ascii="Arial" w:hAnsi="Arial" w:cs="Arial"/>
          <w:sz w:val="24"/>
          <w:szCs w:val="24"/>
        </w:rPr>
        <w:t>Centro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 uma c</w:t>
      </w:r>
      <w:r w:rsidR="000E19EE">
        <w:rPr>
          <w:rFonts w:ascii="Arial" w:hAnsi="Arial" w:cs="Arial"/>
          <w:bCs/>
          <w:sz w:val="24"/>
          <w:szCs w:val="24"/>
        </w:rPr>
        <w:t xml:space="preserve">analeta na esquina da Rua </w:t>
      </w:r>
      <w:r w:rsidR="009B2ADC">
        <w:rPr>
          <w:rFonts w:ascii="Arial" w:hAnsi="Arial" w:cs="Arial"/>
          <w:bCs/>
          <w:sz w:val="24"/>
          <w:szCs w:val="24"/>
        </w:rPr>
        <w:t>Duque de Caxias</w:t>
      </w:r>
      <w:r w:rsidR="000E19EE">
        <w:rPr>
          <w:rFonts w:ascii="Arial" w:hAnsi="Arial" w:cs="Arial"/>
          <w:bCs/>
          <w:sz w:val="24"/>
          <w:szCs w:val="24"/>
        </w:rPr>
        <w:t xml:space="preserve"> com a Rua </w:t>
      </w:r>
      <w:r w:rsidR="009B2ADC">
        <w:rPr>
          <w:rFonts w:ascii="Arial" w:hAnsi="Arial" w:cs="Arial"/>
          <w:bCs/>
          <w:sz w:val="24"/>
          <w:szCs w:val="24"/>
        </w:rPr>
        <w:t>Floriano Peixoto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9B2ADC">
        <w:rPr>
          <w:rFonts w:ascii="Arial" w:hAnsi="Arial" w:cs="Arial"/>
          <w:bCs/>
          <w:sz w:val="24"/>
          <w:szCs w:val="24"/>
        </w:rPr>
        <w:t xml:space="preserve">no Centro, em frente </w:t>
      </w:r>
      <w:proofErr w:type="gramStart"/>
      <w:r w:rsidR="009B2ADC">
        <w:rPr>
          <w:rFonts w:ascii="Arial" w:hAnsi="Arial" w:cs="Arial"/>
          <w:bCs/>
          <w:sz w:val="24"/>
          <w:szCs w:val="24"/>
        </w:rPr>
        <w:t>a</w:t>
      </w:r>
      <w:proofErr w:type="gramEnd"/>
      <w:r w:rsidR="009B2ADC">
        <w:rPr>
          <w:rFonts w:ascii="Arial" w:hAnsi="Arial" w:cs="Arial"/>
          <w:bCs/>
          <w:sz w:val="24"/>
          <w:szCs w:val="24"/>
        </w:rPr>
        <w:t xml:space="preserve"> ACISB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722B14">
        <w:rPr>
          <w:rFonts w:ascii="Arial" w:hAnsi="Arial" w:cs="Arial"/>
          <w:sz w:val="24"/>
          <w:szCs w:val="24"/>
        </w:rPr>
        <w:t>necessita</w:t>
      </w:r>
      <w:r w:rsidR="00E125D3">
        <w:rPr>
          <w:rFonts w:ascii="Arial" w:hAnsi="Arial" w:cs="Arial"/>
          <w:sz w:val="24"/>
          <w:szCs w:val="24"/>
        </w:rPr>
        <w:t xml:space="preserve"> da construção de uma canaleta</w:t>
      </w:r>
      <w:r w:rsidR="008A2D68">
        <w:rPr>
          <w:rFonts w:ascii="Arial" w:hAnsi="Arial" w:cs="Arial"/>
          <w:sz w:val="24"/>
          <w:szCs w:val="24"/>
        </w:rPr>
        <w:t>,</w:t>
      </w:r>
      <w:r w:rsidR="004005C7">
        <w:rPr>
          <w:rFonts w:ascii="Arial" w:hAnsi="Arial" w:cs="Arial"/>
          <w:sz w:val="24"/>
          <w:szCs w:val="24"/>
        </w:rPr>
        <w:t xml:space="preserve"> </w:t>
      </w:r>
      <w:r w:rsidR="00414B32">
        <w:rPr>
          <w:rFonts w:ascii="Arial" w:hAnsi="Arial" w:cs="Arial"/>
          <w:sz w:val="24"/>
          <w:szCs w:val="24"/>
        </w:rPr>
        <w:t>para</w:t>
      </w:r>
      <w:r w:rsidR="00E125D3">
        <w:rPr>
          <w:rFonts w:ascii="Arial" w:hAnsi="Arial" w:cs="Arial"/>
          <w:sz w:val="24"/>
          <w:szCs w:val="24"/>
        </w:rPr>
        <w:t xml:space="preserve"> um perfeito escoamento de água</w:t>
      </w:r>
      <w:r w:rsidR="00722B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ADC">
        <w:rPr>
          <w:rFonts w:ascii="Arial" w:hAnsi="Arial" w:cs="Arial"/>
          <w:sz w:val="24"/>
          <w:szCs w:val="24"/>
        </w:rPr>
        <w:t>29 de Julho</w:t>
      </w:r>
      <w:bookmarkStart w:id="0" w:name="_GoBack"/>
      <w:bookmarkEnd w:id="0"/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D9" w:rsidRDefault="005852D9">
      <w:r>
        <w:separator/>
      </w:r>
    </w:p>
  </w:endnote>
  <w:endnote w:type="continuationSeparator" w:id="0">
    <w:p w:rsidR="005852D9" w:rsidRDefault="005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D9" w:rsidRDefault="005852D9">
      <w:r>
        <w:separator/>
      </w:r>
    </w:p>
  </w:footnote>
  <w:footnote w:type="continuationSeparator" w:id="0">
    <w:p w:rsidR="005852D9" w:rsidRDefault="0058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1431eeffd43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0E19EE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005C7"/>
    <w:rsid w:val="00414B32"/>
    <w:rsid w:val="00442187"/>
    <w:rsid w:val="00454EAC"/>
    <w:rsid w:val="004719FB"/>
    <w:rsid w:val="0049057E"/>
    <w:rsid w:val="004B57DB"/>
    <w:rsid w:val="004C67DE"/>
    <w:rsid w:val="004E09D0"/>
    <w:rsid w:val="004F19B5"/>
    <w:rsid w:val="00556A97"/>
    <w:rsid w:val="005852D9"/>
    <w:rsid w:val="0059409D"/>
    <w:rsid w:val="005F4864"/>
    <w:rsid w:val="0064603E"/>
    <w:rsid w:val="00705ABB"/>
    <w:rsid w:val="0071527B"/>
    <w:rsid w:val="0071596D"/>
    <w:rsid w:val="00722B14"/>
    <w:rsid w:val="0073451A"/>
    <w:rsid w:val="00737210"/>
    <w:rsid w:val="00777988"/>
    <w:rsid w:val="007C14B5"/>
    <w:rsid w:val="00883B46"/>
    <w:rsid w:val="00885A2C"/>
    <w:rsid w:val="008A2D68"/>
    <w:rsid w:val="00933CBA"/>
    <w:rsid w:val="009B2ADC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DC1146"/>
    <w:rsid w:val="00E0784D"/>
    <w:rsid w:val="00E125D3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9894a3-ddec-43a7-a05f-7ad5142f4707.png" Id="R84e7683736334a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9894a3-ddec-43a7-a05f-7ad5142f4707.png" Id="Ra211431eeffd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2015-08-04T21:44:00Z</cp:lastPrinted>
  <dcterms:created xsi:type="dcterms:W3CDTF">2016-07-29T12:30:00Z</dcterms:created>
  <dcterms:modified xsi:type="dcterms:W3CDTF">2016-07-29T12:39:00Z</dcterms:modified>
</cp:coreProperties>
</file>