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820B02">
        <w:rPr>
          <w:rFonts w:ascii="Arial" w:hAnsi="Arial" w:cs="Arial"/>
        </w:rPr>
        <w:t>4245</w:t>
      </w:r>
      <w:r w:rsidRPr="00F75516">
        <w:rPr>
          <w:rFonts w:ascii="Arial" w:hAnsi="Arial" w:cs="Arial"/>
        </w:rPr>
        <w:t>/</w:t>
      </w:r>
      <w:r w:rsidR="00820B02"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>a</w:t>
      </w:r>
      <w:proofErr w:type="gramStart"/>
      <w:r w:rsidR="00B8090C">
        <w:rPr>
          <w:rFonts w:ascii="Arial" w:hAnsi="Arial" w:cs="Arial"/>
          <w:sz w:val="24"/>
          <w:szCs w:val="24"/>
        </w:rPr>
        <w:t xml:space="preserve"> </w:t>
      </w:r>
      <w:r w:rsidR="001333B9">
        <w:rPr>
          <w:rFonts w:ascii="Arial" w:hAnsi="Arial" w:cs="Arial"/>
          <w:sz w:val="24"/>
          <w:szCs w:val="24"/>
        </w:rPr>
        <w:t xml:space="preserve"> </w:t>
      </w:r>
      <w:proofErr w:type="gramEnd"/>
      <w:r w:rsidR="00820B02">
        <w:rPr>
          <w:rFonts w:ascii="Arial" w:hAnsi="Arial" w:cs="Arial"/>
          <w:sz w:val="24"/>
          <w:szCs w:val="24"/>
        </w:rPr>
        <w:t>limpeza, manutenção de muro e alambrado</w:t>
      </w:r>
      <w:r w:rsidR="00B04566">
        <w:rPr>
          <w:rFonts w:ascii="Arial" w:hAnsi="Arial" w:cs="Arial"/>
          <w:sz w:val="24"/>
          <w:szCs w:val="24"/>
        </w:rPr>
        <w:t xml:space="preserve"> </w:t>
      </w:r>
      <w:r w:rsidR="00992749">
        <w:rPr>
          <w:rFonts w:ascii="Arial" w:hAnsi="Arial" w:cs="Arial"/>
          <w:sz w:val="24"/>
          <w:szCs w:val="24"/>
        </w:rPr>
        <w:t>–</w:t>
      </w:r>
      <w:r w:rsidR="0087037D">
        <w:rPr>
          <w:rFonts w:ascii="Arial" w:hAnsi="Arial" w:cs="Arial"/>
          <w:sz w:val="24"/>
          <w:szCs w:val="24"/>
        </w:rPr>
        <w:t xml:space="preserve"> </w:t>
      </w:r>
      <w:r w:rsidR="00820B02">
        <w:rPr>
          <w:rFonts w:ascii="Arial" w:hAnsi="Arial" w:cs="Arial"/>
          <w:sz w:val="24"/>
          <w:szCs w:val="24"/>
        </w:rPr>
        <w:t>d</w:t>
      </w:r>
      <w:r w:rsidR="001333B9">
        <w:rPr>
          <w:rFonts w:ascii="Arial" w:hAnsi="Arial" w:cs="Arial"/>
          <w:sz w:val="24"/>
          <w:szCs w:val="24"/>
        </w:rPr>
        <w:t>a</w:t>
      </w:r>
      <w:r w:rsidR="00992749">
        <w:rPr>
          <w:rFonts w:ascii="Arial" w:hAnsi="Arial" w:cs="Arial"/>
          <w:sz w:val="24"/>
          <w:szCs w:val="24"/>
        </w:rPr>
        <w:t xml:space="preserve"> Quadra I, na Rua Padre Arthur Sampaio, </w:t>
      </w:r>
      <w:r w:rsidR="009D04A3">
        <w:rPr>
          <w:rFonts w:ascii="Arial" w:hAnsi="Arial" w:cs="Arial"/>
          <w:sz w:val="24"/>
          <w:szCs w:val="24"/>
        </w:rPr>
        <w:t xml:space="preserve"> próximo ao Bloco n° </w:t>
      </w:r>
      <w:r w:rsidR="00992749">
        <w:rPr>
          <w:rFonts w:ascii="Arial" w:hAnsi="Arial" w:cs="Arial"/>
          <w:sz w:val="24"/>
          <w:szCs w:val="24"/>
        </w:rPr>
        <w:t>10</w:t>
      </w:r>
      <w:r w:rsidR="009D04A3">
        <w:rPr>
          <w:rFonts w:ascii="Arial" w:hAnsi="Arial" w:cs="Arial"/>
          <w:sz w:val="24"/>
          <w:szCs w:val="24"/>
        </w:rPr>
        <w:t>5,</w:t>
      </w:r>
      <w:r w:rsidR="001333B9">
        <w:rPr>
          <w:rFonts w:ascii="Arial" w:hAnsi="Arial" w:cs="Arial"/>
          <w:sz w:val="24"/>
          <w:szCs w:val="24"/>
        </w:rPr>
        <w:t xml:space="preserve"> n</w:t>
      </w:r>
      <w:r w:rsidR="0087037D">
        <w:rPr>
          <w:rFonts w:ascii="Arial" w:hAnsi="Arial" w:cs="Arial"/>
          <w:sz w:val="24"/>
          <w:szCs w:val="24"/>
        </w:rPr>
        <w:t>o Conjunto Habitacional Roberto Romano,</w:t>
      </w:r>
      <w:r w:rsidR="000A5F25">
        <w:rPr>
          <w:rFonts w:ascii="Arial" w:hAnsi="Arial" w:cs="Arial"/>
          <w:sz w:val="24"/>
          <w:szCs w:val="24"/>
        </w:rPr>
        <w:t xml:space="preserve"> fotos em </w:t>
      </w:r>
      <w:r w:rsidR="0087037D">
        <w:rPr>
          <w:rFonts w:ascii="Arial" w:hAnsi="Arial" w:cs="Arial"/>
          <w:sz w:val="24"/>
          <w:szCs w:val="24"/>
        </w:rPr>
        <w:t>an</w:t>
      </w:r>
      <w:r w:rsidR="000A5F25">
        <w:rPr>
          <w:rFonts w:ascii="Arial" w:hAnsi="Arial" w:cs="Arial"/>
          <w:sz w:val="24"/>
          <w:szCs w:val="24"/>
        </w:rPr>
        <w:t>exo</w:t>
      </w:r>
      <w:r w:rsidR="00455F8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A281B" w:rsidRDefault="00FA281B" w:rsidP="00F32EA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7037D" w:rsidRPr="00F75516" w:rsidRDefault="00A35AE9" w:rsidP="00F32EA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820B02" w:rsidRPr="00820B02">
        <w:rPr>
          <w:rFonts w:ascii="Arial" w:hAnsi="Arial" w:cs="Arial"/>
          <w:sz w:val="24"/>
          <w:szCs w:val="24"/>
        </w:rPr>
        <w:t xml:space="preserve"> </w:t>
      </w:r>
      <w:r w:rsidR="00820B02">
        <w:rPr>
          <w:rFonts w:ascii="Arial" w:hAnsi="Arial" w:cs="Arial"/>
          <w:sz w:val="24"/>
          <w:szCs w:val="24"/>
        </w:rPr>
        <w:t>proceda a manutenção de muro e alambrado – da Quadra I, na Rua Padre Arthur Sampaio,  próximo ao Bloco n° 105, no Conjunto Habitacional Roberto Romano</w:t>
      </w:r>
      <w:r w:rsidR="00992749">
        <w:rPr>
          <w:rFonts w:ascii="Arial" w:hAnsi="Arial" w:cs="Arial"/>
          <w:sz w:val="24"/>
          <w:szCs w:val="24"/>
        </w:rPr>
        <w:t>.</w:t>
      </w:r>
    </w:p>
    <w:p w:rsidR="001333B9" w:rsidRDefault="001333B9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20B02" w:rsidRDefault="00B8090C" w:rsidP="00820B02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820B02">
        <w:rPr>
          <w:rFonts w:ascii="Arial" w:hAnsi="Arial" w:cs="Arial"/>
          <w:bCs/>
          <w:sz w:val="24"/>
          <w:szCs w:val="24"/>
        </w:rPr>
        <w:t xml:space="preserve">necessidade de manutenção da referida quadra. </w:t>
      </w:r>
    </w:p>
    <w:p w:rsidR="00820B02" w:rsidRDefault="00820B02" w:rsidP="00820B02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FA281B" w:rsidRDefault="00820B02" w:rsidP="00FA281B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Isto porque, consoante ao que se observa nas fotos, as condições do alambrado e muro, estão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</w:t>
      </w:r>
      <w:r w:rsidR="00FA281B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Cs/>
          <w:sz w:val="24"/>
          <w:szCs w:val="24"/>
        </w:rPr>
        <w:t>precárias necessitando de urgente reparo</w:t>
      </w:r>
      <w:r w:rsidR="00FA281B">
        <w:rPr>
          <w:rFonts w:ascii="Arial" w:hAnsi="Arial" w:cs="Arial"/>
          <w:bCs/>
          <w:sz w:val="24"/>
          <w:szCs w:val="24"/>
        </w:rPr>
        <w:t xml:space="preserve">. Ademais, </w:t>
      </w:r>
      <w:proofErr w:type="gramStart"/>
      <w:r w:rsidR="00FA281B">
        <w:rPr>
          <w:rFonts w:ascii="Arial" w:hAnsi="Arial" w:cs="Arial"/>
          <w:bCs/>
          <w:sz w:val="24"/>
          <w:szCs w:val="24"/>
        </w:rPr>
        <w:t>é</w:t>
      </w:r>
      <w:proofErr w:type="gramEnd"/>
      <w:r w:rsidR="00FA281B">
        <w:rPr>
          <w:rFonts w:ascii="Arial" w:hAnsi="Arial" w:cs="Arial"/>
          <w:bCs/>
          <w:sz w:val="24"/>
          <w:szCs w:val="24"/>
        </w:rPr>
        <w:t xml:space="preserve"> evidente as condições de </w:t>
      </w:r>
      <w:r>
        <w:rPr>
          <w:rFonts w:ascii="Arial" w:hAnsi="Arial" w:cs="Arial"/>
          <w:bCs/>
          <w:sz w:val="24"/>
          <w:szCs w:val="24"/>
        </w:rPr>
        <w:t>perigo e risco de desabamento da</w:t>
      </w:r>
      <w:r w:rsidR="00FA281B">
        <w:rPr>
          <w:rFonts w:ascii="Arial" w:hAnsi="Arial" w:cs="Arial"/>
          <w:bCs/>
          <w:sz w:val="24"/>
          <w:szCs w:val="24"/>
        </w:rPr>
        <w:t>quela</w:t>
      </w:r>
      <w:r>
        <w:rPr>
          <w:rFonts w:ascii="Arial" w:hAnsi="Arial" w:cs="Arial"/>
          <w:bCs/>
          <w:sz w:val="24"/>
          <w:szCs w:val="24"/>
        </w:rPr>
        <w:t xml:space="preserve"> estrutura</w:t>
      </w:r>
      <w:r w:rsidR="00FA281B">
        <w:rPr>
          <w:rFonts w:ascii="Arial" w:hAnsi="Arial" w:cs="Arial"/>
          <w:bCs/>
          <w:sz w:val="24"/>
          <w:szCs w:val="24"/>
        </w:rPr>
        <w:t>.</w:t>
      </w:r>
    </w:p>
    <w:p w:rsidR="00FA281B" w:rsidRDefault="00FA281B" w:rsidP="00FA281B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820B02" w:rsidRDefault="00FA281B" w:rsidP="00FA281B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Salienta-se que</w:t>
      </w:r>
      <w:r w:rsidR="00820B02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o acú</w:t>
      </w:r>
      <w:r w:rsidR="00820B02">
        <w:rPr>
          <w:rFonts w:ascii="Arial" w:hAnsi="Arial" w:cs="Arial"/>
          <w:bCs/>
          <w:sz w:val="24"/>
          <w:szCs w:val="24"/>
        </w:rPr>
        <w:t xml:space="preserve">mulo de lixo que se encontra ao redor da mesma, </w:t>
      </w:r>
      <w:r>
        <w:rPr>
          <w:rFonts w:ascii="Arial" w:hAnsi="Arial" w:cs="Arial"/>
          <w:bCs/>
          <w:sz w:val="24"/>
          <w:szCs w:val="24"/>
        </w:rPr>
        <w:t>além de causar</w:t>
      </w:r>
      <w:r w:rsidR="00820B02">
        <w:rPr>
          <w:rFonts w:ascii="Arial" w:hAnsi="Arial" w:cs="Arial"/>
          <w:bCs/>
          <w:sz w:val="24"/>
          <w:szCs w:val="24"/>
        </w:rPr>
        <w:t xml:space="preserve"> mau cheiro</w:t>
      </w:r>
      <w:r>
        <w:rPr>
          <w:rFonts w:ascii="Arial" w:hAnsi="Arial" w:cs="Arial"/>
          <w:bCs/>
          <w:sz w:val="24"/>
          <w:szCs w:val="24"/>
        </w:rPr>
        <w:t xml:space="preserve">, é também causa de </w:t>
      </w:r>
      <w:r w:rsidR="00820B02">
        <w:rPr>
          <w:rFonts w:ascii="Arial" w:hAnsi="Arial" w:cs="Arial"/>
          <w:bCs/>
          <w:sz w:val="24"/>
          <w:szCs w:val="24"/>
        </w:rPr>
        <w:t xml:space="preserve">risco a saúde dos munícipes que lá frequentam. </w:t>
      </w:r>
    </w:p>
    <w:p w:rsidR="00FA281B" w:rsidRDefault="00FA281B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FB7157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FA281B" w:rsidRDefault="00FA281B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FA281B">
        <w:rPr>
          <w:rFonts w:ascii="Arial" w:hAnsi="Arial" w:cs="Arial"/>
          <w:b w:val="0"/>
          <w:bCs/>
          <w:u w:val="none"/>
        </w:rPr>
        <w:t>25 de julho</w:t>
      </w:r>
      <w:r w:rsidR="00992749">
        <w:rPr>
          <w:rFonts w:ascii="Arial" w:hAnsi="Arial" w:cs="Arial"/>
          <w:b w:val="0"/>
          <w:bCs/>
          <w:u w:val="none"/>
        </w:rPr>
        <w:t xml:space="preserve"> de 201</w:t>
      </w:r>
      <w:r w:rsidR="00FA281B">
        <w:rPr>
          <w:rFonts w:ascii="Arial" w:hAnsi="Arial" w:cs="Arial"/>
          <w:b w:val="0"/>
          <w:bCs/>
          <w:u w:val="none"/>
        </w:rPr>
        <w:t>6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3C7EC9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3C7EC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3C7EC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FA281B" w:rsidRDefault="00FA281B" w:rsidP="003C7EC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1º Secretário</w:t>
      </w:r>
      <w:bookmarkStart w:id="0" w:name="_GoBack"/>
      <w:bookmarkEnd w:id="0"/>
    </w:p>
    <w:p w:rsidR="00FA281B" w:rsidRDefault="00FA281B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B7157" w:rsidRDefault="00FB7157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C8005B" w:rsidRDefault="00C8005B" w:rsidP="00FB7157">
      <w:pPr>
        <w:rPr>
          <w:rFonts w:ascii="Bookman Old Style" w:hAnsi="Bookman Old Style"/>
          <w:b/>
          <w:sz w:val="24"/>
          <w:szCs w:val="24"/>
        </w:rPr>
      </w:pPr>
    </w:p>
    <w:p w:rsidR="0087037D" w:rsidRDefault="00C8005B" w:rsidP="00C8005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 wp14:anchorId="111198C7" wp14:editId="6B1EBE37">
            <wp:extent cx="3752711" cy="2814645"/>
            <wp:effectExtent l="0" t="0" r="635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5066" cy="2816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05B" w:rsidRDefault="00C8005B" w:rsidP="00C8005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55F87" w:rsidRPr="00FB7157" w:rsidRDefault="00C8005B" w:rsidP="0087037D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3790808" cy="2843219"/>
            <wp:effectExtent l="0" t="0" r="63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425" cy="2852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5F87" w:rsidRPr="00FB7157" w:rsidSect="003C7EC9">
      <w:headerReference w:type="default" r:id="rId10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64B" w:rsidRDefault="00A5264B">
      <w:r>
        <w:separator/>
      </w:r>
    </w:p>
  </w:endnote>
  <w:endnote w:type="continuationSeparator" w:id="0">
    <w:p w:rsidR="00A5264B" w:rsidRDefault="00A52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64B" w:rsidRDefault="00A5264B">
      <w:r>
        <w:separator/>
      </w:r>
    </w:p>
  </w:footnote>
  <w:footnote w:type="continuationSeparator" w:id="0">
    <w:p w:rsidR="00A5264B" w:rsidRDefault="00A52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F7E1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19CFF14" wp14:editId="2EF2A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4707A8" wp14:editId="18FD776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F7E1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77E939" wp14:editId="253AF29F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F7E1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572D6" w:rsidRDefault="00A5264B">
    <w:r>
      <w:rPr>
        <w:noProof/>
      </w:rPr>
      <w:drawing>
        <wp:anchor distT="0" distB="0" distL="114300" distR="114300" simplePos="0" relativeHeight="251658752" behindDoc="0" locked="0" layoutInCell="1" allowOverlap="1" wp14:anchorId="4EDB3756" wp14:editId="4AE6B48F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5F25"/>
    <w:rsid w:val="000D567C"/>
    <w:rsid w:val="001333B9"/>
    <w:rsid w:val="00184B57"/>
    <w:rsid w:val="001B478A"/>
    <w:rsid w:val="001D1394"/>
    <w:rsid w:val="001F152F"/>
    <w:rsid w:val="0033648A"/>
    <w:rsid w:val="003463E0"/>
    <w:rsid w:val="00373483"/>
    <w:rsid w:val="003C7EC9"/>
    <w:rsid w:val="003D3AA8"/>
    <w:rsid w:val="00454EAC"/>
    <w:rsid w:val="00455F87"/>
    <w:rsid w:val="0049057E"/>
    <w:rsid w:val="004B57DB"/>
    <w:rsid w:val="004C67DE"/>
    <w:rsid w:val="004D3DCD"/>
    <w:rsid w:val="004F6411"/>
    <w:rsid w:val="005042C3"/>
    <w:rsid w:val="00554957"/>
    <w:rsid w:val="00570B6D"/>
    <w:rsid w:val="006572D6"/>
    <w:rsid w:val="00705ABB"/>
    <w:rsid w:val="00820B02"/>
    <w:rsid w:val="0086163A"/>
    <w:rsid w:val="0087037D"/>
    <w:rsid w:val="008F7E17"/>
    <w:rsid w:val="0094366C"/>
    <w:rsid w:val="00992749"/>
    <w:rsid w:val="009D04A3"/>
    <w:rsid w:val="009F196D"/>
    <w:rsid w:val="00A35AE9"/>
    <w:rsid w:val="00A5264B"/>
    <w:rsid w:val="00A71CAF"/>
    <w:rsid w:val="00A9035B"/>
    <w:rsid w:val="00AE702A"/>
    <w:rsid w:val="00B04566"/>
    <w:rsid w:val="00B8090C"/>
    <w:rsid w:val="00C8005B"/>
    <w:rsid w:val="00CD4B41"/>
    <w:rsid w:val="00CD613B"/>
    <w:rsid w:val="00CF7F49"/>
    <w:rsid w:val="00D26CB3"/>
    <w:rsid w:val="00D746F6"/>
    <w:rsid w:val="00D851E2"/>
    <w:rsid w:val="00D85354"/>
    <w:rsid w:val="00DD2587"/>
    <w:rsid w:val="00E86B8F"/>
    <w:rsid w:val="00E903BB"/>
    <w:rsid w:val="00EB7D7D"/>
    <w:rsid w:val="00EE7983"/>
    <w:rsid w:val="00EF2207"/>
    <w:rsid w:val="00EF751A"/>
    <w:rsid w:val="00F16623"/>
    <w:rsid w:val="00F31667"/>
    <w:rsid w:val="00F32EA7"/>
    <w:rsid w:val="00F863D2"/>
    <w:rsid w:val="00FA281B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E0D8D-3EA5-4574-A257-0B22DDBB7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2013-01-24T13:50:00Z</cp:lastPrinted>
  <dcterms:created xsi:type="dcterms:W3CDTF">2016-07-27T19:01:00Z</dcterms:created>
  <dcterms:modified xsi:type="dcterms:W3CDTF">2016-07-27T19:36:00Z</dcterms:modified>
</cp:coreProperties>
</file>