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0524AF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 lâmpada na</w:t>
      </w:r>
      <w:r w:rsidR="001A5DAD">
        <w:rPr>
          <w:rFonts w:ascii="Arial" w:hAnsi="Arial" w:cs="Arial"/>
          <w:sz w:val="24"/>
          <w:szCs w:val="24"/>
        </w:rPr>
        <w:t xml:space="preserve"> Rua Doutor Gilberto </w:t>
      </w:r>
      <w:proofErr w:type="spellStart"/>
      <w:r w:rsidR="001A5DAD">
        <w:rPr>
          <w:rFonts w:ascii="Arial" w:hAnsi="Arial" w:cs="Arial"/>
          <w:sz w:val="24"/>
          <w:szCs w:val="24"/>
        </w:rPr>
        <w:t>Colla</w:t>
      </w:r>
      <w:proofErr w:type="spellEnd"/>
      <w:r w:rsidR="001A5DAD">
        <w:rPr>
          <w:rFonts w:ascii="Arial" w:hAnsi="Arial" w:cs="Arial"/>
          <w:sz w:val="24"/>
          <w:szCs w:val="24"/>
        </w:rPr>
        <w:t xml:space="preserve"> entre o nº 441 e n º </w:t>
      </w:r>
      <w:proofErr w:type="gramStart"/>
      <w:r w:rsidR="001A5DAD">
        <w:rPr>
          <w:rFonts w:ascii="Arial" w:hAnsi="Arial" w:cs="Arial"/>
          <w:sz w:val="24"/>
          <w:szCs w:val="24"/>
        </w:rPr>
        <w:t xml:space="preserve">451, no Bairro Parque </w:t>
      </w:r>
      <w:proofErr w:type="spellStart"/>
      <w:r w:rsidR="001A5DAD">
        <w:rPr>
          <w:rFonts w:ascii="Arial" w:hAnsi="Arial" w:cs="Arial"/>
          <w:sz w:val="24"/>
          <w:szCs w:val="24"/>
        </w:rPr>
        <w:t>Rochelle</w:t>
      </w:r>
      <w:proofErr w:type="spellEnd"/>
      <w:proofErr w:type="gramEnd"/>
      <w:r w:rsidR="001A5DAD">
        <w:rPr>
          <w:rFonts w:ascii="Arial" w:hAnsi="Arial" w:cs="Arial"/>
          <w:sz w:val="24"/>
          <w:szCs w:val="24"/>
        </w:rPr>
        <w:t xml:space="preserve"> II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524AF" w:rsidRPr="00C355D1" w:rsidRDefault="000524AF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5DAD" w:rsidRPr="001A5DAD" w:rsidRDefault="009A7C1A" w:rsidP="001A5DA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524AF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1A5DAD">
        <w:rPr>
          <w:rFonts w:ascii="Arial" w:hAnsi="Arial" w:cs="Arial"/>
          <w:bCs/>
          <w:sz w:val="24"/>
          <w:szCs w:val="24"/>
        </w:rPr>
        <w:t xml:space="preserve">troca de lâmpada </w:t>
      </w:r>
      <w:r w:rsidR="001A5DAD" w:rsidRPr="001A5DAD">
        <w:rPr>
          <w:rFonts w:ascii="Arial" w:hAnsi="Arial" w:cs="Arial"/>
          <w:bCs/>
          <w:sz w:val="24"/>
          <w:szCs w:val="24"/>
        </w:rPr>
        <w:t xml:space="preserve">na Rua Doutor Gilberto </w:t>
      </w:r>
      <w:proofErr w:type="spellStart"/>
      <w:r w:rsidR="001A5DAD" w:rsidRPr="001A5DAD">
        <w:rPr>
          <w:rFonts w:ascii="Arial" w:hAnsi="Arial" w:cs="Arial"/>
          <w:bCs/>
          <w:sz w:val="24"/>
          <w:szCs w:val="24"/>
        </w:rPr>
        <w:t>Colla</w:t>
      </w:r>
      <w:proofErr w:type="spellEnd"/>
      <w:r w:rsidR="001A5DAD" w:rsidRPr="001A5DAD">
        <w:rPr>
          <w:rFonts w:ascii="Arial" w:hAnsi="Arial" w:cs="Arial"/>
          <w:bCs/>
          <w:sz w:val="24"/>
          <w:szCs w:val="24"/>
        </w:rPr>
        <w:t xml:space="preserve"> entre o nº 441 e n º 451, no Bairro Parque </w:t>
      </w:r>
      <w:proofErr w:type="spellStart"/>
      <w:r w:rsidR="001A5DAD" w:rsidRPr="001A5DAD">
        <w:rPr>
          <w:rFonts w:ascii="Arial" w:hAnsi="Arial" w:cs="Arial"/>
          <w:bCs/>
          <w:sz w:val="24"/>
          <w:szCs w:val="24"/>
        </w:rPr>
        <w:t>Rochelle</w:t>
      </w:r>
      <w:proofErr w:type="spellEnd"/>
      <w:r w:rsidR="001A5DAD" w:rsidRPr="001A5DAD">
        <w:rPr>
          <w:rFonts w:ascii="Arial" w:hAnsi="Arial" w:cs="Arial"/>
          <w:bCs/>
          <w:sz w:val="24"/>
          <w:szCs w:val="24"/>
        </w:rPr>
        <w:t xml:space="preserve"> II.</w:t>
      </w:r>
    </w:p>
    <w:p w:rsidR="001A5DAD" w:rsidRPr="001A5DAD" w:rsidRDefault="001A5DAD" w:rsidP="001A5DA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524A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manutenção da lâmpada, porque o local está muito escuro, causando insegurança à população.</w:t>
      </w:r>
    </w:p>
    <w:p w:rsidR="000524AF" w:rsidRDefault="000524AF" w:rsidP="009A7C1A">
      <w:pPr>
        <w:pStyle w:val="Recuodecorpodetexto2"/>
        <w:rPr>
          <w:rFonts w:ascii="Arial" w:hAnsi="Arial" w:cs="Arial"/>
        </w:rPr>
      </w:pPr>
    </w:p>
    <w:p w:rsidR="000524AF" w:rsidRDefault="000524AF" w:rsidP="009A7C1A">
      <w:pPr>
        <w:pStyle w:val="Recuodecorpodetexto2"/>
        <w:rPr>
          <w:rFonts w:ascii="Arial" w:hAnsi="Arial" w:cs="Arial"/>
        </w:rPr>
      </w:pPr>
    </w:p>
    <w:p w:rsidR="000524AF" w:rsidRDefault="000524AF" w:rsidP="009A7C1A">
      <w:pPr>
        <w:pStyle w:val="Recuodecorpodetexto2"/>
        <w:rPr>
          <w:rFonts w:ascii="Arial" w:hAnsi="Arial" w:cs="Arial"/>
        </w:rPr>
      </w:pPr>
    </w:p>
    <w:p w:rsidR="000524AF" w:rsidRDefault="000524A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</w:t>
      </w:r>
      <w:r w:rsidR="00795879">
        <w:rPr>
          <w:rFonts w:ascii="Arial" w:hAnsi="Arial" w:cs="Arial"/>
          <w:sz w:val="24"/>
          <w:szCs w:val="24"/>
        </w:rPr>
        <w:t xml:space="preserve">Tancredo Neves”, em 18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de </w:t>
      </w:r>
      <w:r w:rsidR="00795879">
        <w:rPr>
          <w:rFonts w:ascii="Arial" w:hAnsi="Arial" w:cs="Arial"/>
          <w:sz w:val="24"/>
          <w:szCs w:val="24"/>
        </w:rPr>
        <w:t>jul</w:t>
      </w:r>
      <w:r w:rsidR="000524AF">
        <w:rPr>
          <w:rFonts w:ascii="Arial" w:hAnsi="Arial" w:cs="Arial"/>
          <w:sz w:val="24"/>
          <w:szCs w:val="24"/>
        </w:rPr>
        <w:t>h</w:t>
      </w:r>
      <w:r w:rsidRPr="00C355D1">
        <w:rPr>
          <w:rFonts w:ascii="Arial" w:hAnsi="Arial" w:cs="Arial"/>
          <w:sz w:val="24"/>
          <w:szCs w:val="24"/>
        </w:rPr>
        <w:t>o de 2.0</w:t>
      </w:r>
      <w:r w:rsidR="000524A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524A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0524A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F3" w:rsidRDefault="00594FF3">
      <w:r>
        <w:separator/>
      </w:r>
    </w:p>
  </w:endnote>
  <w:endnote w:type="continuationSeparator" w:id="0">
    <w:p w:rsidR="00594FF3" w:rsidRDefault="0059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F3" w:rsidRDefault="00594FF3">
      <w:r>
        <w:separator/>
      </w:r>
    </w:p>
  </w:footnote>
  <w:footnote w:type="continuationSeparator" w:id="0">
    <w:p w:rsidR="00594FF3" w:rsidRDefault="00594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524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524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524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7f57ccffb6e490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4AF"/>
    <w:rsid w:val="001932AB"/>
    <w:rsid w:val="001A5DAD"/>
    <w:rsid w:val="001B478A"/>
    <w:rsid w:val="001D1394"/>
    <w:rsid w:val="0033648A"/>
    <w:rsid w:val="00373483"/>
    <w:rsid w:val="003D3AA8"/>
    <w:rsid w:val="00454EAC"/>
    <w:rsid w:val="00466D3F"/>
    <w:rsid w:val="0049057E"/>
    <w:rsid w:val="004B4CAD"/>
    <w:rsid w:val="004B57DB"/>
    <w:rsid w:val="004C67DE"/>
    <w:rsid w:val="00594FF3"/>
    <w:rsid w:val="00705ABB"/>
    <w:rsid w:val="00795879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017319-74d0-4b47-a44d-008cfaed7444.png" Id="Rc0bf3eb9be9e4f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017319-74d0-4b47-a44d-008cfaed7444.png" Id="Rb7f57ccffb6e49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2016-07-18T14:39:00Z</dcterms:created>
  <dcterms:modified xsi:type="dcterms:W3CDTF">2016-07-18T16:05:00Z</dcterms:modified>
</cp:coreProperties>
</file>