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1C56E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1C56ED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3F37D0">
        <w:rPr>
          <w:rFonts w:ascii="Arial" w:hAnsi="Arial" w:cs="Arial"/>
          <w:sz w:val="24"/>
          <w:szCs w:val="24"/>
        </w:rPr>
        <w:t xml:space="preserve">a </w:t>
      </w:r>
      <w:r w:rsidR="00EB78AF">
        <w:rPr>
          <w:rFonts w:ascii="Arial" w:hAnsi="Arial" w:cs="Arial"/>
          <w:sz w:val="24"/>
          <w:szCs w:val="24"/>
        </w:rPr>
        <w:t>construção de lombada na Rua Profeta Esdras,</w:t>
      </w:r>
      <w:r w:rsidR="001C56ED">
        <w:rPr>
          <w:rFonts w:ascii="Arial" w:hAnsi="Arial" w:cs="Arial"/>
          <w:sz w:val="24"/>
          <w:szCs w:val="24"/>
        </w:rPr>
        <w:t xml:space="preserve"> no Jardim </w:t>
      </w:r>
      <w:proofErr w:type="spellStart"/>
      <w:r w:rsidR="001C56ED">
        <w:rPr>
          <w:rFonts w:ascii="Arial" w:hAnsi="Arial" w:cs="Arial"/>
          <w:sz w:val="24"/>
          <w:szCs w:val="24"/>
        </w:rPr>
        <w:t>Laudissi</w:t>
      </w:r>
      <w:proofErr w:type="spellEnd"/>
      <w:r w:rsidR="001C56ED">
        <w:rPr>
          <w:rFonts w:ascii="Arial" w:hAnsi="Arial" w:cs="Arial"/>
          <w:sz w:val="24"/>
          <w:szCs w:val="24"/>
        </w:rPr>
        <w:t>,</w:t>
      </w:r>
      <w:r w:rsidR="00EB78AF">
        <w:rPr>
          <w:rFonts w:ascii="Arial" w:hAnsi="Arial" w:cs="Arial"/>
          <w:sz w:val="24"/>
          <w:szCs w:val="24"/>
        </w:rPr>
        <w:t xml:space="preserve"> </w:t>
      </w:r>
      <w:r w:rsidR="001C56ED">
        <w:rPr>
          <w:rFonts w:ascii="Arial" w:hAnsi="Arial" w:cs="Arial"/>
          <w:sz w:val="24"/>
          <w:szCs w:val="24"/>
        </w:rPr>
        <w:t>frente ao poste, conforme foto anexa</w:t>
      </w:r>
      <w:r w:rsidR="0050047C">
        <w:rPr>
          <w:rFonts w:ascii="Arial" w:hAnsi="Arial" w:cs="Arial"/>
          <w:sz w:val="24"/>
          <w:szCs w:val="24"/>
        </w:rPr>
        <w:t>.</w:t>
      </w:r>
    </w:p>
    <w:p w:rsidR="00250546" w:rsidRPr="00F75516" w:rsidRDefault="00250546" w:rsidP="001C56ED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C56ED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C56ED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C1303A" w:rsidRDefault="00A35AE9" w:rsidP="001C56ED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410218">
        <w:rPr>
          <w:rFonts w:ascii="Arial" w:hAnsi="Arial" w:cs="Arial"/>
          <w:bCs/>
          <w:sz w:val="24"/>
          <w:szCs w:val="24"/>
        </w:rPr>
        <w:t xml:space="preserve">proceda </w:t>
      </w:r>
      <w:r w:rsidR="001C56ED">
        <w:rPr>
          <w:rFonts w:ascii="Arial" w:hAnsi="Arial" w:cs="Arial"/>
          <w:sz w:val="24"/>
          <w:szCs w:val="24"/>
        </w:rPr>
        <w:t xml:space="preserve">a construção de lombada na Rua Profeta Esdras, no Jardim </w:t>
      </w:r>
      <w:proofErr w:type="spellStart"/>
      <w:r w:rsidR="001C56ED">
        <w:rPr>
          <w:rFonts w:ascii="Arial" w:hAnsi="Arial" w:cs="Arial"/>
          <w:sz w:val="24"/>
          <w:szCs w:val="24"/>
        </w:rPr>
        <w:t>Laudissi</w:t>
      </w:r>
      <w:proofErr w:type="spellEnd"/>
      <w:r w:rsidR="001C56ED">
        <w:rPr>
          <w:rFonts w:ascii="Arial" w:hAnsi="Arial" w:cs="Arial"/>
          <w:sz w:val="24"/>
          <w:szCs w:val="24"/>
        </w:rPr>
        <w:t>, frente ao poste, conforme foto anexa</w:t>
      </w:r>
      <w:r w:rsidR="00052FA1">
        <w:rPr>
          <w:rFonts w:ascii="Arial" w:hAnsi="Arial" w:cs="Arial"/>
          <w:sz w:val="24"/>
          <w:szCs w:val="24"/>
        </w:rPr>
        <w:t>.</w:t>
      </w:r>
    </w:p>
    <w:p w:rsidR="00260404" w:rsidRDefault="00260404" w:rsidP="001C56ED">
      <w:pPr>
        <w:spacing w:line="360" w:lineRule="auto"/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A35AE9" w:rsidRDefault="001C56ED" w:rsidP="001C56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C56ED" w:rsidRPr="00F75516" w:rsidRDefault="001C56ED" w:rsidP="001C56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1C56ED">
      <w:pPr>
        <w:spacing w:line="360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</w:t>
      </w:r>
      <w:r w:rsidR="001C56ED">
        <w:rPr>
          <w:rFonts w:ascii="Arial" w:hAnsi="Arial" w:cs="Arial"/>
          <w:bCs/>
          <w:sz w:val="24"/>
          <w:szCs w:val="24"/>
        </w:rPr>
        <w:t>oradores que relataram casos frequentes de veículos que descem a rua em alta velocidade. Considerando a construção da área de lazer João Vieira Neto, muitas pessoas, especialmente crianças, frequentam o local.</w:t>
      </w:r>
    </w:p>
    <w:p w:rsidR="001C56ED" w:rsidRDefault="001C56ED" w:rsidP="001C56ED">
      <w:pPr>
        <w:spacing w:line="360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1C56ED">
      <w:pPr>
        <w:spacing w:line="360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 xml:space="preserve">se faz </w:t>
      </w:r>
      <w:r w:rsidR="001C56ED">
        <w:rPr>
          <w:rFonts w:ascii="Arial" w:hAnsi="Arial" w:cs="Arial"/>
          <w:bCs/>
          <w:sz w:val="24"/>
          <w:szCs w:val="24"/>
        </w:rPr>
        <w:t xml:space="preserve">necessária </w:t>
      </w:r>
      <w:r w:rsidR="00FB7157">
        <w:rPr>
          <w:rFonts w:ascii="Arial" w:hAnsi="Arial" w:cs="Arial"/>
          <w:bCs/>
          <w:sz w:val="24"/>
          <w:szCs w:val="24"/>
        </w:rPr>
        <w:t>ação da Prefeitura, a fim de se resolv</w:t>
      </w:r>
      <w:r w:rsidR="001C56ED">
        <w:rPr>
          <w:rFonts w:ascii="Arial" w:hAnsi="Arial" w:cs="Arial"/>
          <w:bCs/>
          <w:sz w:val="24"/>
          <w:szCs w:val="24"/>
        </w:rPr>
        <w:t xml:space="preserve">er o risco iminente </w:t>
      </w:r>
      <w:r w:rsidR="00FB7157">
        <w:rPr>
          <w:rFonts w:ascii="Arial" w:hAnsi="Arial" w:cs="Arial"/>
          <w:bCs/>
          <w:sz w:val="24"/>
          <w:szCs w:val="24"/>
        </w:rPr>
        <w:t>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1C56ED">
      <w:pPr>
        <w:spacing w:line="360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1C56ED" w:rsidRDefault="001C56ED" w:rsidP="001C56ED">
      <w:pPr>
        <w:spacing w:line="360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1C56ED">
      <w:pPr>
        <w:pStyle w:val="Ttulo"/>
        <w:spacing w:line="360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1C56ED">
        <w:rPr>
          <w:rFonts w:ascii="Arial" w:hAnsi="Arial" w:cs="Arial"/>
          <w:b w:val="0"/>
          <w:bCs/>
          <w:u w:val="none"/>
        </w:rPr>
        <w:t>21 de julho de 2</w:t>
      </w:r>
      <w:r w:rsidR="00052FA1">
        <w:rPr>
          <w:rFonts w:ascii="Arial" w:hAnsi="Arial" w:cs="Arial"/>
          <w:b w:val="0"/>
          <w:bCs/>
          <w:u w:val="none"/>
        </w:rPr>
        <w:t>016</w:t>
      </w:r>
      <w:r w:rsidR="00B74E5B">
        <w:rPr>
          <w:rFonts w:ascii="Arial" w:hAnsi="Arial" w:cs="Arial"/>
          <w:b w:val="0"/>
          <w:bCs/>
          <w:u w:val="none"/>
        </w:rPr>
        <w:t>.</w:t>
      </w: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1C56ED" w:rsidRDefault="001C56ED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1C56ED" w:rsidRDefault="001C56ED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1C56ED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56ED" w:rsidRDefault="001C56ED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-1º Secretário-</w:t>
      </w:r>
    </w:p>
    <w:p w:rsidR="000B5150" w:rsidRDefault="000B5150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0B5150" w:rsidRDefault="000B5150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0B5150" w:rsidRDefault="000B5150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1C56ED" w:rsidRDefault="001C56ED" w:rsidP="00267E44">
      <w:pPr>
        <w:rPr>
          <w:rFonts w:ascii="Bookman Old Style" w:hAnsi="Bookman Old Style"/>
          <w:b/>
          <w:sz w:val="24"/>
          <w:szCs w:val="24"/>
        </w:rPr>
      </w:pPr>
    </w:p>
    <w:p w:rsidR="001C56ED" w:rsidRDefault="001C56ED" w:rsidP="00267E44">
      <w:pPr>
        <w:rPr>
          <w:rFonts w:ascii="Bookman Old Style" w:hAnsi="Bookman Old Style"/>
          <w:b/>
          <w:sz w:val="24"/>
          <w:szCs w:val="24"/>
        </w:rPr>
      </w:pPr>
    </w:p>
    <w:p w:rsidR="00267E44" w:rsidRDefault="005B16EC" w:rsidP="00052F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1826260</wp:posOffset>
                </wp:positionV>
                <wp:extent cx="933450" cy="352425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6EC" w:rsidRPr="005B16EC" w:rsidRDefault="005B16E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 w:rsidRPr="005B16EC">
                              <w:rPr>
                                <w:color w:val="FF0000"/>
                                <w:sz w:val="40"/>
                              </w:rPr>
                              <w:t>AQUI!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200.7pt;margin-top:143.8pt;width:73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" filled="f" stroked="f" strokeweight=".5pt">
                <v:textbox>
                  <w:txbxContent>
                    <w:p w:rsidR="005B16EC" w:rsidRPr="005B16EC" w:rsidRDefault="005B16EC">
                      <w:pPr>
                        <w:rPr>
                          <w:color w:val="FF0000"/>
                          <w:sz w:val="40"/>
                        </w:rPr>
                      </w:pPr>
                      <w:r w:rsidRPr="005B16EC">
                        <w:rPr>
                          <w:color w:val="FF0000"/>
                          <w:sz w:val="40"/>
                        </w:rPr>
                        <w:t>AQUI!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1873885</wp:posOffset>
                </wp:positionV>
                <wp:extent cx="2476500" cy="304800"/>
                <wp:effectExtent l="0" t="0" r="19050" b="19050"/>
                <wp:wrapNone/>
                <wp:docPr id="15" name="Arredondar Retângulo em um Canto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04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15016" id="Arredondar Retângulo em um Canto Diagonal 15" o:spid="_x0000_s1026" style="position:absolute;margin-left:139.2pt;margin-top:147.55pt;width:19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" path="m50801,l2476500,r,l2476500,253999v,28057,-22744,50801,-50801,50801l,304800r,l,50801c,22744,22744,,50801,xe" filled="f" strokecolor="red" strokeweight="2pt">
                <v:path arrowok="t" o:connecttype="custom" o:connectlocs="50801,0;2476500,0;2476500,0;2476500,253999;2425699,304800;0,304800;0,304800;0,50801;50801,0" o:connectangles="0,0,0,0,0,0,0,0,0"/>
              </v:shape>
            </w:pict>
          </mc:Fallback>
        </mc:AlternateContent>
      </w:r>
      <w:r w:rsidR="000B5150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669560" cy="425217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Fotios\IMG_20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560" cy="42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7E44" w:rsidRPr="00267E44" w:rsidRDefault="00267E44" w:rsidP="00D23B12">
      <w:pPr>
        <w:rPr>
          <w:rFonts w:ascii="Bookman Old Style" w:hAnsi="Bookman Old Style"/>
          <w:b/>
          <w:sz w:val="24"/>
          <w:szCs w:val="24"/>
        </w:rPr>
      </w:pPr>
    </w:p>
    <w:sectPr w:rsidR="00267E44" w:rsidRPr="00267E44" w:rsidSect="001C56ED">
      <w:headerReference w:type="default" r:id="rId8"/>
      <w:pgSz w:w="11907" w:h="16840" w:code="9"/>
      <w:pgMar w:top="2552" w:right="1275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628CB5" wp14:editId="70BCD1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628CB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FC0E1" wp14:editId="5557231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BD4C32" wp14:editId="7320E431">
                                <wp:extent cx="1025525" cy="1149350"/>
                                <wp:effectExtent l="0" t="0" r="3175" b="0"/>
                                <wp:docPr id="1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BFC0E1" id="_x0000_s1028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42BD4C32" wp14:editId="7320E431">
                          <wp:extent cx="1025525" cy="1149350"/>
                          <wp:effectExtent l="0" t="0" r="3175" b="0"/>
                          <wp:docPr id="1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c1f287406040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796F"/>
    <w:rsid w:val="00052FA1"/>
    <w:rsid w:val="000A5F25"/>
    <w:rsid w:val="000B5150"/>
    <w:rsid w:val="000D567C"/>
    <w:rsid w:val="00184B57"/>
    <w:rsid w:val="001B478A"/>
    <w:rsid w:val="001C56ED"/>
    <w:rsid w:val="001D1394"/>
    <w:rsid w:val="00250546"/>
    <w:rsid w:val="00260404"/>
    <w:rsid w:val="00260F28"/>
    <w:rsid w:val="00267E44"/>
    <w:rsid w:val="002812F0"/>
    <w:rsid w:val="00314755"/>
    <w:rsid w:val="0033648A"/>
    <w:rsid w:val="003463E0"/>
    <w:rsid w:val="00363895"/>
    <w:rsid w:val="00373483"/>
    <w:rsid w:val="003D3AA8"/>
    <w:rsid w:val="003F37D0"/>
    <w:rsid w:val="0041021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5B16EC"/>
    <w:rsid w:val="005C0628"/>
    <w:rsid w:val="00661765"/>
    <w:rsid w:val="00705ABB"/>
    <w:rsid w:val="007D1BCD"/>
    <w:rsid w:val="007F159E"/>
    <w:rsid w:val="0086163A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23B12"/>
    <w:rsid w:val="00D26CB3"/>
    <w:rsid w:val="00D85354"/>
    <w:rsid w:val="00E86B8F"/>
    <w:rsid w:val="00E903BB"/>
    <w:rsid w:val="00EB7605"/>
    <w:rsid w:val="00EB78AF"/>
    <w:rsid w:val="00EB7D7D"/>
    <w:rsid w:val="00EE7983"/>
    <w:rsid w:val="00EF751A"/>
    <w:rsid w:val="00F16623"/>
    <w:rsid w:val="00F82901"/>
    <w:rsid w:val="00F863D2"/>
    <w:rsid w:val="00FB70FD"/>
    <w:rsid w:val="00FB7157"/>
    <w:rsid w:val="00FD2BCE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364684F9-B193-4DDF-8A6D-6E869061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86a19c-cfda-4dea-b2e3-3585325f2195.png" Id="R8c302bbab4be49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886a19c-cfda-4dea-b2e3-3585325f2195.png" Id="R75c1f287406040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88EC-E917-4048-A9A8-1A238671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Amorim</cp:lastModifiedBy>
  <cp:revision>3</cp:revision>
  <cp:lastPrinted>2013-01-24T13:50:00Z</cp:lastPrinted>
  <dcterms:created xsi:type="dcterms:W3CDTF">2016-07-21T16:23:00Z</dcterms:created>
  <dcterms:modified xsi:type="dcterms:W3CDTF">2016-07-21T16:48:00Z</dcterms:modified>
</cp:coreProperties>
</file>