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4094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2B426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9A7C1A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9A7C1A" w:rsidRPr="00C355D1">
        <w:rPr>
          <w:rFonts w:ascii="Arial" w:hAnsi="Arial" w:cs="Arial"/>
          <w:sz w:val="24"/>
          <w:szCs w:val="24"/>
        </w:rPr>
        <w:t xml:space="preserve">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limpeza de lixo e entulho na Rua </w:t>
      </w:r>
      <w:r w:rsidR="00F67528">
        <w:rPr>
          <w:rFonts w:ascii="Arial" w:hAnsi="Arial" w:cs="Arial"/>
          <w:sz w:val="24"/>
          <w:szCs w:val="24"/>
        </w:rPr>
        <w:t>Itararé</w:t>
      </w:r>
      <w:r>
        <w:rPr>
          <w:rFonts w:ascii="Arial" w:hAnsi="Arial" w:cs="Arial"/>
          <w:sz w:val="24"/>
          <w:szCs w:val="24"/>
        </w:rPr>
        <w:t>, em frente ao nº 110, no Bairro Jardim Icaraí.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2B4269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2B4269">
        <w:rPr>
          <w:rFonts w:ascii="Arial" w:hAnsi="Arial" w:cs="Arial"/>
          <w:bCs/>
          <w:sz w:val="24"/>
          <w:szCs w:val="24"/>
        </w:rPr>
        <w:t xml:space="preserve">limpeza de lixo e entulho na Rua </w:t>
      </w:r>
      <w:r w:rsidR="00F67528">
        <w:rPr>
          <w:rFonts w:ascii="Arial" w:hAnsi="Arial" w:cs="Arial"/>
          <w:bCs/>
          <w:sz w:val="24"/>
          <w:szCs w:val="24"/>
        </w:rPr>
        <w:t xml:space="preserve">Itararé, </w:t>
      </w:r>
      <w:r w:rsidR="002B4269">
        <w:rPr>
          <w:rFonts w:ascii="Arial" w:hAnsi="Arial" w:cs="Arial"/>
          <w:bCs/>
          <w:sz w:val="24"/>
          <w:szCs w:val="24"/>
        </w:rPr>
        <w:t xml:space="preserve">em frente ao nº 110, no Bairro Jardim Icaraí, </w:t>
      </w:r>
      <w:r w:rsidRPr="00C355D1">
        <w:rPr>
          <w:rFonts w:ascii="Arial" w:hAnsi="Arial" w:cs="Arial"/>
          <w:bCs/>
          <w:sz w:val="24"/>
          <w:szCs w:val="24"/>
        </w:rPr>
        <w:t>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2B426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</w:t>
      </w:r>
      <w:proofErr w:type="spellStart"/>
      <w:r>
        <w:rPr>
          <w:rFonts w:ascii="Arial" w:hAnsi="Arial" w:cs="Arial"/>
        </w:rPr>
        <w:t>in-loco</w:t>
      </w:r>
      <w:proofErr w:type="spellEnd"/>
      <w:r>
        <w:rPr>
          <w:rFonts w:ascii="Arial" w:hAnsi="Arial" w:cs="Arial"/>
        </w:rPr>
        <w:t>”, e pôde constatar que o local está com acúmulo de lixo e entulho, podendo provocar a proliferação de animais peçonhentos, e do mosquito Aedes Aegypti</w:t>
      </w:r>
      <w:r w:rsidR="00F67528">
        <w:rPr>
          <w:rFonts w:ascii="Arial" w:hAnsi="Arial" w:cs="Arial"/>
        </w:rPr>
        <w:t>, pois há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materiais impermeáveis</w:t>
      </w:r>
      <w:r w:rsidR="00F67528">
        <w:rPr>
          <w:rFonts w:ascii="Arial" w:hAnsi="Arial" w:cs="Arial"/>
        </w:rPr>
        <w:t xml:space="preserve"> que podem acumular água</w:t>
      </w:r>
      <w:r>
        <w:rPr>
          <w:rFonts w:ascii="Arial" w:hAnsi="Arial" w:cs="Arial"/>
        </w:rPr>
        <w:t>.</w:t>
      </w:r>
    </w:p>
    <w:p w:rsidR="002B4269" w:rsidRDefault="002B4269" w:rsidP="009A7C1A">
      <w:pPr>
        <w:pStyle w:val="Recuodecorpodetexto2"/>
        <w:rPr>
          <w:rFonts w:ascii="Arial" w:hAnsi="Arial" w:cs="Arial"/>
        </w:rPr>
      </w:pPr>
    </w:p>
    <w:p w:rsidR="002B4269" w:rsidRDefault="002B426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B4269">
        <w:rPr>
          <w:rFonts w:ascii="Arial" w:hAnsi="Arial" w:cs="Arial"/>
          <w:sz w:val="24"/>
          <w:szCs w:val="24"/>
        </w:rPr>
        <w:t>07 de julho de</w:t>
      </w:r>
      <w:proofErr w:type="gramStart"/>
      <w:r w:rsidR="002B426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 </w:t>
      </w:r>
      <w:proofErr w:type="gramEnd"/>
      <w:r w:rsidRPr="00C355D1">
        <w:rPr>
          <w:rFonts w:ascii="Arial" w:hAnsi="Arial" w:cs="Arial"/>
          <w:sz w:val="24"/>
          <w:szCs w:val="24"/>
        </w:rPr>
        <w:t>2.0</w:t>
      </w:r>
      <w:r w:rsidR="002B4269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2B426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2B426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CCA" w:rsidRDefault="009D3CCA">
      <w:r>
        <w:separator/>
      </w:r>
    </w:p>
  </w:endnote>
  <w:endnote w:type="continuationSeparator" w:id="0">
    <w:p w:rsidR="009D3CCA" w:rsidRDefault="009D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CCA" w:rsidRDefault="009D3CCA">
      <w:r>
        <w:separator/>
      </w:r>
    </w:p>
  </w:footnote>
  <w:footnote w:type="continuationSeparator" w:id="0">
    <w:p w:rsidR="009D3CCA" w:rsidRDefault="009D3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42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B426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B426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93c8fa7132e4c8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B4269"/>
    <w:rsid w:val="0033648A"/>
    <w:rsid w:val="00373483"/>
    <w:rsid w:val="003D3AA8"/>
    <w:rsid w:val="00454EAC"/>
    <w:rsid w:val="00466D3F"/>
    <w:rsid w:val="0049057E"/>
    <w:rsid w:val="004B57DB"/>
    <w:rsid w:val="004C67DE"/>
    <w:rsid w:val="005A526E"/>
    <w:rsid w:val="00705ABB"/>
    <w:rsid w:val="009A7C1A"/>
    <w:rsid w:val="009D3CC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  <w:rsid w:val="00F6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6e456df-f1f7-4ec4-a2de-4ad426e0a3e3.png" Id="R704ce086420d43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6e456df-f1f7-4ec4-a2de-4ad426e0a3e3.png" Id="R993c8fa7132e4c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2016-07-11T19:33:00Z</dcterms:created>
  <dcterms:modified xsi:type="dcterms:W3CDTF">2016-07-11T19:53:00Z</dcterms:modified>
</cp:coreProperties>
</file>