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4028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CD4B34">
        <w:rPr>
          <w:rFonts w:ascii="Arial" w:hAnsi="Arial" w:cs="Arial"/>
          <w:sz w:val="24"/>
          <w:szCs w:val="24"/>
        </w:rPr>
        <w:t xml:space="preserve">que efetue </w:t>
      </w:r>
      <w:r w:rsidR="00C03959">
        <w:rPr>
          <w:rFonts w:ascii="Arial" w:hAnsi="Arial" w:cs="Arial"/>
          <w:sz w:val="24"/>
          <w:szCs w:val="24"/>
        </w:rPr>
        <w:t xml:space="preserve">revitalização </w:t>
      </w:r>
      <w:r w:rsidR="00535DC0">
        <w:rPr>
          <w:rFonts w:ascii="Arial" w:hAnsi="Arial" w:cs="Arial"/>
          <w:sz w:val="24"/>
          <w:szCs w:val="24"/>
        </w:rPr>
        <w:t>da camada asfáltica de Rua localizada no Residencial Furlan</w:t>
      </w:r>
      <w:r w:rsidR="00C03959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 xml:space="preserve">realizados </w:t>
      </w:r>
      <w:r w:rsidR="00EC5D11">
        <w:rPr>
          <w:rFonts w:ascii="Arial" w:hAnsi="Arial" w:cs="Arial"/>
          <w:bCs/>
          <w:sz w:val="24"/>
          <w:szCs w:val="24"/>
        </w:rPr>
        <w:t xml:space="preserve">serviços de </w:t>
      </w:r>
      <w:r w:rsidR="00C03959">
        <w:rPr>
          <w:rFonts w:ascii="Arial" w:hAnsi="Arial" w:cs="Arial"/>
          <w:bCs/>
          <w:sz w:val="24"/>
          <w:szCs w:val="24"/>
        </w:rPr>
        <w:t xml:space="preserve">revitalização da </w:t>
      </w:r>
      <w:r w:rsidR="00535DC0">
        <w:rPr>
          <w:rFonts w:ascii="Arial" w:hAnsi="Arial" w:cs="Arial"/>
          <w:bCs/>
          <w:sz w:val="24"/>
          <w:szCs w:val="24"/>
        </w:rPr>
        <w:t>camada asfáltica da Rua Laudelino Franchi, próximo à residência de Número 29, Vila Boldrin.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70671" w:rsidRPr="00C355D1" w:rsidRDefault="00BE323B" w:rsidP="00EC5D11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 w:rsidR="00017B6D">
        <w:rPr>
          <w:rFonts w:ascii="Arial" w:hAnsi="Arial" w:cs="Arial"/>
        </w:rPr>
        <w:t xml:space="preserve">relatos de </w:t>
      </w:r>
      <w:r w:rsidR="007700FC">
        <w:rPr>
          <w:rFonts w:ascii="Arial" w:hAnsi="Arial" w:cs="Arial"/>
        </w:rPr>
        <w:t xml:space="preserve">moradores próximos, </w:t>
      </w:r>
      <w:r w:rsidR="00535DC0">
        <w:rPr>
          <w:rFonts w:ascii="Arial" w:hAnsi="Arial" w:cs="Arial"/>
        </w:rPr>
        <w:t xml:space="preserve">a referida rua pede recapeamento há tempos, pois </w:t>
      </w:r>
      <w:proofErr w:type="gramStart"/>
      <w:r w:rsidR="00535DC0">
        <w:rPr>
          <w:rFonts w:ascii="Arial" w:hAnsi="Arial" w:cs="Arial"/>
        </w:rPr>
        <w:t>danifica</w:t>
      </w:r>
      <w:proofErr w:type="gramEnd"/>
      <w:r w:rsidR="00535DC0">
        <w:rPr>
          <w:rFonts w:ascii="Arial" w:hAnsi="Arial" w:cs="Arial"/>
        </w:rPr>
        <w:t xml:space="preserve"> veículos, os buracos fazem barulho à noite</w:t>
      </w:r>
      <w:r w:rsidR="00AB2B17">
        <w:rPr>
          <w:rFonts w:ascii="Arial" w:hAnsi="Arial" w:cs="Arial"/>
        </w:rPr>
        <w:t>, junta água e irrita moradores.</w:t>
      </w:r>
      <w:bookmarkStart w:id="0" w:name="_GoBack"/>
      <w:bookmarkEnd w:id="0"/>
      <w:r w:rsidR="00535DC0">
        <w:rPr>
          <w:rFonts w:ascii="Arial" w:hAnsi="Arial" w:cs="Arial"/>
        </w:rPr>
        <w:t xml:space="preserve"> 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EC5D11">
        <w:rPr>
          <w:rFonts w:ascii="Arial" w:hAnsi="Arial" w:cs="Arial"/>
          <w:sz w:val="24"/>
          <w:szCs w:val="24"/>
        </w:rPr>
        <w:t>14 de julho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EC5D11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C5D11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332" w:rsidRDefault="00F30332">
      <w:r>
        <w:separator/>
      </w:r>
    </w:p>
  </w:endnote>
  <w:endnote w:type="continuationSeparator" w:id="0">
    <w:p w:rsidR="00F30332" w:rsidRDefault="00F30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332" w:rsidRDefault="00F30332">
      <w:r>
        <w:separator/>
      </w:r>
    </w:p>
  </w:footnote>
  <w:footnote w:type="continuationSeparator" w:id="0">
    <w:p w:rsidR="00F30332" w:rsidRDefault="00F303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C5D1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a3d6e0e59a9416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17B6D"/>
    <w:rsid w:val="00070671"/>
    <w:rsid w:val="000A18C4"/>
    <w:rsid w:val="000D73A5"/>
    <w:rsid w:val="000F0FF1"/>
    <w:rsid w:val="001B478A"/>
    <w:rsid w:val="001D1394"/>
    <w:rsid w:val="0024345F"/>
    <w:rsid w:val="0025607A"/>
    <w:rsid w:val="00283A6F"/>
    <w:rsid w:val="0033648A"/>
    <w:rsid w:val="003A4D4C"/>
    <w:rsid w:val="003D3AA8"/>
    <w:rsid w:val="003D59A2"/>
    <w:rsid w:val="00454EAC"/>
    <w:rsid w:val="0048062D"/>
    <w:rsid w:val="0049057E"/>
    <w:rsid w:val="004B57DB"/>
    <w:rsid w:val="004C67DE"/>
    <w:rsid w:val="00535DC0"/>
    <w:rsid w:val="00576DA2"/>
    <w:rsid w:val="005D7BE3"/>
    <w:rsid w:val="005E57D2"/>
    <w:rsid w:val="006A77E1"/>
    <w:rsid w:val="006D359D"/>
    <w:rsid w:val="00705ABB"/>
    <w:rsid w:val="007700FC"/>
    <w:rsid w:val="00916375"/>
    <w:rsid w:val="009A4DF9"/>
    <w:rsid w:val="009F196D"/>
    <w:rsid w:val="00A71CAF"/>
    <w:rsid w:val="00A9035B"/>
    <w:rsid w:val="00AB2B17"/>
    <w:rsid w:val="00AD7D96"/>
    <w:rsid w:val="00AE04E1"/>
    <w:rsid w:val="00AE702A"/>
    <w:rsid w:val="00BE323B"/>
    <w:rsid w:val="00BF1A41"/>
    <w:rsid w:val="00C03959"/>
    <w:rsid w:val="00C355D1"/>
    <w:rsid w:val="00C74247"/>
    <w:rsid w:val="00C84F71"/>
    <w:rsid w:val="00CD4B34"/>
    <w:rsid w:val="00CD613B"/>
    <w:rsid w:val="00D152D7"/>
    <w:rsid w:val="00D26CB3"/>
    <w:rsid w:val="00E34498"/>
    <w:rsid w:val="00E903BB"/>
    <w:rsid w:val="00EB7D7D"/>
    <w:rsid w:val="00EC5D11"/>
    <w:rsid w:val="00F006C1"/>
    <w:rsid w:val="00F16623"/>
    <w:rsid w:val="00F3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65c4a85-785a-4a4e-b337-cd8509a7715b.png" Id="Rdc261d2f40cd4d4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65c4a85-785a-4a4e-b337-cd8509a7715b.png" Id="R3a3d6e0e59a9416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2016-07-13T19:07:00Z</dcterms:created>
  <dcterms:modified xsi:type="dcterms:W3CDTF">2016-07-13T19:07:00Z</dcterms:modified>
</cp:coreProperties>
</file>