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31D37">
        <w:rPr>
          <w:rFonts w:ascii="Arial" w:hAnsi="Arial" w:cs="Arial"/>
          <w:sz w:val="24"/>
          <w:szCs w:val="24"/>
        </w:rPr>
        <w:t>defronte</w:t>
      </w:r>
      <w:r w:rsidR="009036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0B87">
        <w:rPr>
          <w:rFonts w:ascii="Arial" w:hAnsi="Arial" w:cs="Arial"/>
          <w:sz w:val="24"/>
          <w:szCs w:val="24"/>
        </w:rPr>
        <w:t>a Mecânica Contato</w:t>
      </w:r>
      <w:proofErr w:type="gramEnd"/>
      <w:r w:rsidR="00100B87">
        <w:rPr>
          <w:rFonts w:ascii="Arial" w:hAnsi="Arial" w:cs="Arial"/>
          <w:sz w:val="24"/>
          <w:szCs w:val="24"/>
        </w:rPr>
        <w:t>, localizada na Avenida Alfredo Contato</w:t>
      </w:r>
      <w:r w:rsidR="00E1534C">
        <w:rPr>
          <w:rFonts w:ascii="Arial" w:hAnsi="Arial" w:cs="Arial"/>
          <w:sz w:val="24"/>
          <w:szCs w:val="24"/>
        </w:rPr>
        <w:t>, n</w:t>
      </w:r>
      <w:r w:rsidR="00931D37">
        <w:rPr>
          <w:rFonts w:ascii="Arial" w:hAnsi="Arial" w:cs="Arial"/>
          <w:sz w:val="24"/>
          <w:szCs w:val="24"/>
        </w:rPr>
        <w:t>o bairro São Fernando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00B87">
        <w:rPr>
          <w:rFonts w:ascii="Arial" w:hAnsi="Arial" w:cs="Arial"/>
          <w:sz w:val="24"/>
          <w:szCs w:val="24"/>
        </w:rPr>
        <w:t>reparo da iluminação pública, defronte a Mecânica Contato, localizada na Avenida Alfredo Contato, no bairro São Fernando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</w:t>
      </w:r>
      <w:r w:rsidR="00100B87">
        <w:rPr>
          <w:rFonts w:ascii="Arial" w:hAnsi="Arial" w:cs="Arial"/>
        </w:rPr>
        <w:t xml:space="preserve">do proprietário do comércio acima supracitado, </w:t>
      </w:r>
      <w:r>
        <w:rPr>
          <w:rFonts w:ascii="Arial" w:hAnsi="Arial" w:cs="Arial"/>
        </w:rPr>
        <w:t xml:space="preserve">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100B87">
        <w:rPr>
          <w:rFonts w:ascii="Arial" w:hAnsi="Arial" w:cs="Arial"/>
        </w:rPr>
        <w:t>a troca da lâmpada junto ao poste localizado no referido local, pois a mesma encontra-se queimada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821E8">
        <w:rPr>
          <w:rFonts w:ascii="Arial" w:hAnsi="Arial" w:cs="Arial"/>
          <w:sz w:val="24"/>
          <w:szCs w:val="24"/>
        </w:rPr>
        <w:t>12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31D37">
        <w:rPr>
          <w:rFonts w:ascii="Arial" w:hAnsi="Arial" w:cs="Arial"/>
          <w:sz w:val="24"/>
          <w:szCs w:val="24"/>
        </w:rPr>
        <w:t>ju</w:t>
      </w:r>
      <w:r w:rsidR="009821E8">
        <w:rPr>
          <w:rFonts w:ascii="Arial" w:hAnsi="Arial" w:cs="Arial"/>
          <w:sz w:val="24"/>
          <w:szCs w:val="24"/>
        </w:rPr>
        <w:t>l</w:t>
      </w:r>
      <w:r w:rsidR="00931D3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931D37" w:rsidRDefault="00931D3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618a4687274f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0B87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31D37"/>
    <w:rsid w:val="009821E8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d78b98-8e7d-4829-aa69-0797d38bd69e.png" Id="R16768c0b7bb944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d78b98-8e7d-4829-aa69-0797d38bd69e.png" Id="R34618a4687274f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2016-05-12T14:30:00Z</cp:lastPrinted>
  <dcterms:created xsi:type="dcterms:W3CDTF">2015-10-07T18:05:00Z</dcterms:created>
  <dcterms:modified xsi:type="dcterms:W3CDTF">2016-07-12T17:27:00Z</dcterms:modified>
</cp:coreProperties>
</file>