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F373DA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F373DA">
        <w:rPr>
          <w:rFonts w:ascii="Arial" w:hAnsi="Arial" w:cs="Arial"/>
          <w:sz w:val="24"/>
          <w:szCs w:val="24"/>
        </w:rPr>
        <w:t>Wiezel</w:t>
      </w:r>
      <w:proofErr w:type="spellEnd"/>
      <w:r w:rsidR="003A648E">
        <w:rPr>
          <w:rFonts w:ascii="Arial" w:hAnsi="Arial" w:cs="Arial"/>
          <w:sz w:val="24"/>
          <w:szCs w:val="24"/>
        </w:rPr>
        <w:t xml:space="preserve"> esquina com a Avenida </w:t>
      </w:r>
      <w:r w:rsidR="00F373DA">
        <w:rPr>
          <w:rFonts w:ascii="Arial" w:hAnsi="Arial" w:cs="Arial"/>
          <w:sz w:val="24"/>
          <w:szCs w:val="24"/>
        </w:rPr>
        <w:t>Interdistrital Com. Emilio Romi</w:t>
      </w:r>
      <w:r w:rsidR="003A648E">
        <w:rPr>
          <w:rFonts w:ascii="Arial" w:hAnsi="Arial" w:cs="Arial"/>
          <w:sz w:val="24"/>
          <w:szCs w:val="24"/>
        </w:rPr>
        <w:t>, no bairro Distrito Industrial 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373DA">
        <w:rPr>
          <w:rFonts w:ascii="Arial" w:hAnsi="Arial" w:cs="Arial"/>
          <w:sz w:val="24"/>
          <w:szCs w:val="24"/>
        </w:rPr>
        <w:t xml:space="preserve">Rua Henrique </w:t>
      </w:r>
      <w:proofErr w:type="spellStart"/>
      <w:r w:rsidR="00F373DA">
        <w:rPr>
          <w:rFonts w:ascii="Arial" w:hAnsi="Arial" w:cs="Arial"/>
          <w:sz w:val="24"/>
          <w:szCs w:val="24"/>
        </w:rPr>
        <w:t>Wiezel</w:t>
      </w:r>
      <w:proofErr w:type="spellEnd"/>
      <w:r w:rsidR="00F373DA">
        <w:rPr>
          <w:rFonts w:ascii="Arial" w:hAnsi="Arial" w:cs="Arial"/>
          <w:sz w:val="24"/>
          <w:szCs w:val="24"/>
        </w:rPr>
        <w:t xml:space="preserve"> esquina com a Avenida Interdistrital Com. Emilio Romi, no bairro Distrito Industrial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48E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3A648E">
        <w:rPr>
          <w:rFonts w:ascii="Arial" w:hAnsi="Arial" w:cs="Arial"/>
          <w:sz w:val="24"/>
          <w:szCs w:val="24"/>
        </w:rPr>
        <w:t>ulho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CD" w:rsidRDefault="001043CD">
      <w:r>
        <w:separator/>
      </w:r>
    </w:p>
  </w:endnote>
  <w:endnote w:type="continuationSeparator" w:id="0">
    <w:p w:rsidR="001043CD" w:rsidRDefault="001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CD" w:rsidRDefault="001043CD">
      <w:r>
        <w:separator/>
      </w:r>
    </w:p>
  </w:footnote>
  <w:footnote w:type="continuationSeparator" w:id="0">
    <w:p w:rsidR="001043CD" w:rsidRDefault="0010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4f100067c54b7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3CD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A648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3DA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c5fcd6-222a-4bd3-af84-beaa21c4c07a.png" Id="R641dbec2ed2140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c5fcd6-222a-4bd3-af84-beaa21c4c07a.png" Id="R634f100067c54b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2016-07-04T19:20:00Z</dcterms:created>
  <dcterms:modified xsi:type="dcterms:W3CDTF">2016-07-04T19:20:00Z</dcterms:modified>
</cp:coreProperties>
</file>