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2F" w:rsidRDefault="003A312F" w:rsidP="006104F7">
      <w:pPr>
        <w:pStyle w:val="Ttulo"/>
        <w:rPr>
          <w:szCs w:val="24"/>
        </w:rPr>
      </w:pPr>
      <w:bookmarkStart w:id="0" w:name="_GoBack"/>
      <w:bookmarkEnd w:id="0"/>
    </w:p>
    <w:p w:rsidR="003A312F" w:rsidRPr="00634166" w:rsidRDefault="003A312F" w:rsidP="006104F7">
      <w:pPr>
        <w:pStyle w:val="Ttulo"/>
        <w:rPr>
          <w:szCs w:val="24"/>
        </w:rPr>
      </w:pPr>
      <w:r w:rsidRPr="00634166">
        <w:rPr>
          <w:szCs w:val="24"/>
        </w:rPr>
        <w:t xml:space="preserve">REQUERIMENTO Nº  </w:t>
      </w:r>
      <w:r>
        <w:rPr>
          <w:szCs w:val="24"/>
        </w:rPr>
        <w:t>226</w:t>
      </w:r>
      <w:r w:rsidRPr="00634166">
        <w:rPr>
          <w:szCs w:val="24"/>
        </w:rPr>
        <w:t>/09</w:t>
      </w:r>
    </w:p>
    <w:p w:rsidR="003A312F" w:rsidRPr="00634166" w:rsidRDefault="003A312F" w:rsidP="006104F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34166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A312F" w:rsidRPr="00634166" w:rsidRDefault="003A312F" w:rsidP="006104F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A312F" w:rsidRPr="00634166" w:rsidRDefault="003A312F" w:rsidP="006104F7">
      <w:pPr>
        <w:pStyle w:val="Recuodecorpodetexto"/>
        <w:ind w:left="4111"/>
        <w:rPr>
          <w:szCs w:val="24"/>
        </w:rPr>
      </w:pPr>
      <w:r w:rsidRPr="00634166">
        <w:rPr>
          <w:szCs w:val="24"/>
        </w:rPr>
        <w:t xml:space="preserve">“Quanto à </w:t>
      </w:r>
      <w:r>
        <w:rPr>
          <w:szCs w:val="24"/>
        </w:rPr>
        <w:t>melhorias na área de lazer no Bairro Parque Olaria</w:t>
      </w:r>
      <w:r w:rsidRPr="00634166">
        <w:rPr>
          <w:szCs w:val="24"/>
        </w:rPr>
        <w:t>”.</w:t>
      </w:r>
    </w:p>
    <w:p w:rsidR="003A312F" w:rsidRPr="00634166" w:rsidRDefault="003A312F" w:rsidP="006104F7">
      <w:pPr>
        <w:pStyle w:val="Recuodecorpodetexto"/>
        <w:ind w:left="0"/>
        <w:rPr>
          <w:szCs w:val="24"/>
        </w:rPr>
      </w:pPr>
    </w:p>
    <w:p w:rsidR="003A312F" w:rsidRDefault="003A312F" w:rsidP="006104F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>Referida reivindicaçã</w:t>
      </w:r>
      <w:r>
        <w:rPr>
          <w:rFonts w:ascii="Bookman Old Style" w:hAnsi="Bookman Old Style"/>
          <w:sz w:val="24"/>
          <w:szCs w:val="24"/>
        </w:rPr>
        <w:t>o é pertinente, visto que, na área de lazer localizada na Rua Cláudio Manoel da Costa, o Bairro Parque Olaria, encontra-se em péssimo estado de conservação impossibilitando o uso pelos moradores daquela região.</w:t>
      </w:r>
    </w:p>
    <w:p w:rsidR="003A312F" w:rsidRDefault="003A312F" w:rsidP="006104F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A312F" w:rsidRDefault="003A312F" w:rsidP="006104F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Sabemos que é muito importante a existência de um parquinho e um campo de futebol, u campo de bocha e malha em boas condições para as crianças e os adultos se distraírem, principalmente no período de férias, contribuindo dessa forma para com que as crianças não fiquem ociosos nas ruas correndo risco de ser atropelados. </w:t>
      </w:r>
    </w:p>
    <w:p w:rsidR="003A312F" w:rsidRDefault="003A312F" w:rsidP="006104F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A312F" w:rsidRDefault="003A312F" w:rsidP="006104F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b/>
          <w:sz w:val="24"/>
          <w:szCs w:val="24"/>
        </w:rPr>
        <w:t>REQUEIRO</w:t>
      </w:r>
      <w:r w:rsidRPr="00634166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>s melhorias na área de lazer  localizado na Rua Cláudio Manoel da Costa no Bairro Parque Olaria.</w:t>
      </w:r>
    </w:p>
    <w:p w:rsidR="003A312F" w:rsidRPr="00634166" w:rsidRDefault="003A312F" w:rsidP="006104F7">
      <w:pPr>
        <w:ind w:firstLine="708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ab/>
      </w:r>
    </w:p>
    <w:p w:rsidR="003A312F" w:rsidRPr="00634166" w:rsidRDefault="003A312F" w:rsidP="006104F7">
      <w:pPr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A312F" w:rsidRPr="00634166" w:rsidRDefault="003A312F" w:rsidP="006104F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03</w:t>
      </w:r>
      <w:r w:rsidRPr="0063416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</w:t>
      </w:r>
      <w:r w:rsidRPr="00634166">
        <w:rPr>
          <w:rFonts w:ascii="Bookman Old Style" w:hAnsi="Bookman Old Style"/>
          <w:sz w:val="24"/>
          <w:szCs w:val="24"/>
        </w:rPr>
        <w:t>iro de 2009.</w:t>
      </w:r>
    </w:p>
    <w:p w:rsidR="003A312F" w:rsidRPr="00634166" w:rsidRDefault="003A312F" w:rsidP="006104F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312F" w:rsidRPr="00634166" w:rsidRDefault="003A312F" w:rsidP="006104F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312F" w:rsidRPr="00634166" w:rsidRDefault="003A312F" w:rsidP="006104F7">
      <w:pPr>
        <w:jc w:val="center"/>
        <w:rPr>
          <w:rFonts w:ascii="Bookman Old Style" w:hAnsi="Bookman Old Style"/>
          <w:b/>
          <w:sz w:val="24"/>
          <w:szCs w:val="24"/>
        </w:rPr>
      </w:pPr>
      <w:r w:rsidRPr="00634166">
        <w:rPr>
          <w:rFonts w:ascii="Bookman Old Style" w:hAnsi="Bookman Old Style"/>
          <w:b/>
          <w:sz w:val="24"/>
          <w:szCs w:val="24"/>
        </w:rPr>
        <w:t>CLÁUDIO PERESSIM</w:t>
      </w:r>
    </w:p>
    <w:p w:rsidR="003A312F" w:rsidRDefault="003A312F" w:rsidP="006104F7">
      <w:pPr>
        <w:jc w:val="center"/>
      </w:pPr>
      <w:r w:rsidRPr="0063416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F7" w:rsidRDefault="006104F7">
      <w:r>
        <w:separator/>
      </w:r>
    </w:p>
  </w:endnote>
  <w:endnote w:type="continuationSeparator" w:id="0">
    <w:p w:rsidR="006104F7" w:rsidRDefault="0061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F7" w:rsidRDefault="006104F7">
      <w:r>
        <w:separator/>
      </w:r>
    </w:p>
  </w:footnote>
  <w:footnote w:type="continuationSeparator" w:id="0">
    <w:p w:rsidR="006104F7" w:rsidRDefault="0061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312F"/>
    <w:rsid w:val="003D3AA8"/>
    <w:rsid w:val="004C67DE"/>
    <w:rsid w:val="006104F7"/>
    <w:rsid w:val="0088315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A312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A312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