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BB" w:rsidRPr="00DC5F1A" w:rsidRDefault="00CA72BB" w:rsidP="008533BB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230</w:t>
      </w:r>
      <w:r w:rsidRPr="00DC5F1A">
        <w:rPr>
          <w:szCs w:val="24"/>
        </w:rPr>
        <w:t>/09</w:t>
      </w:r>
    </w:p>
    <w:p w:rsidR="00CA72BB" w:rsidRPr="00DC5F1A" w:rsidRDefault="00CA72BB" w:rsidP="008533B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A72BB" w:rsidRPr="00DC5F1A" w:rsidRDefault="00CA72BB" w:rsidP="008533B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A72BB" w:rsidRPr="00DC5F1A" w:rsidRDefault="00CA72BB" w:rsidP="008533BB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a</w:t>
      </w:r>
      <w:r w:rsidRPr="00DC5F1A">
        <w:rPr>
          <w:szCs w:val="24"/>
        </w:rPr>
        <w:t xml:space="preserve"> </w:t>
      </w:r>
      <w:r>
        <w:rPr>
          <w:szCs w:val="24"/>
        </w:rPr>
        <w:t>melhorias na sinalização das caçambas de entulho e cobertura no transporte</w:t>
      </w:r>
      <w:r w:rsidRPr="00DC5F1A">
        <w:rPr>
          <w:szCs w:val="24"/>
        </w:rPr>
        <w:t>”.</w:t>
      </w:r>
    </w:p>
    <w:p w:rsidR="00CA72BB" w:rsidRPr="00DC5F1A" w:rsidRDefault="00CA72BB" w:rsidP="008533BB">
      <w:pPr>
        <w:pStyle w:val="Recuodecorpodetexto"/>
        <w:ind w:left="0"/>
        <w:rPr>
          <w:szCs w:val="24"/>
        </w:rPr>
      </w:pPr>
    </w:p>
    <w:p w:rsidR="00CA72BB" w:rsidRDefault="00CA72BB" w:rsidP="008533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do conhecimento de todos os cidadãos barbarenses que as caçambas de entulhos, muito utilizadas pelas pessoas que precisam descartar os entulhos de suas construções, ficam estacionadas nas ruas até o completo enchimento da mesma, e posteriormente, são transportadas, porém, sem a devida cobertura, prevenindo, assim, possíveis acidentes. </w:t>
      </w:r>
    </w:p>
    <w:p w:rsidR="00CA72BB" w:rsidRDefault="00CA72BB" w:rsidP="008533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72BB" w:rsidRDefault="00CA72BB" w:rsidP="008533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Muitas vezes, estas caçambas não possuem sinalização, ou a mesma já foi danificada devido ao uso, ficando totalmente impossível visualizá-las no período noturno, causando acidentes, até mesmo fatal, como já ocorrera algum tempo atrás. Portanto, a colocação de faixas luminosas é essencial para a visualização das caçambas, que por muitas vezes chegam a ficar estacionadas num mesmo local por vinte dias ou mais.</w:t>
      </w:r>
    </w:p>
    <w:p w:rsidR="00CA72BB" w:rsidRDefault="00CA72BB" w:rsidP="008533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72BB" w:rsidRDefault="00CA72BB" w:rsidP="008533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ao transporte das caçambas cheias de entulhos, este vereador já presenciou, por inúmeras vezes, a mesma ser transportada sem nenhuma lona de proteção, ocorrendo queda de parte de entulhos (tijolos) nas ruas, colocando em risco os pedestres e veículos que estejam por perto.</w:t>
      </w:r>
    </w:p>
    <w:p w:rsidR="00CA72BB" w:rsidRDefault="00CA72BB" w:rsidP="008533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72BB" w:rsidRPr="00DC5F1A" w:rsidRDefault="00CA72BB" w:rsidP="008533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 fiscalização e cobrar melhorias nas caçambas existentes na cidade, como melhor sinalização das mesmas, como também cobertura no transporte dos entulhos.</w:t>
      </w:r>
    </w:p>
    <w:p w:rsidR="00CA72BB" w:rsidRPr="00DC5F1A" w:rsidRDefault="00CA72BB" w:rsidP="008533B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CA72BB" w:rsidRPr="00DC5F1A" w:rsidRDefault="00CA72BB" w:rsidP="008533BB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4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</w:t>
      </w:r>
      <w:r w:rsidRPr="00DC5F1A">
        <w:rPr>
          <w:rFonts w:ascii="Bookman Old Style" w:hAnsi="Bookman Old Style"/>
          <w:sz w:val="24"/>
          <w:szCs w:val="24"/>
        </w:rPr>
        <w:t>ro de 2009.</w:t>
      </w:r>
    </w:p>
    <w:p w:rsidR="00CA72BB" w:rsidRPr="00DC5F1A" w:rsidRDefault="00CA72BB" w:rsidP="008533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72BB" w:rsidRPr="00DC5F1A" w:rsidRDefault="00CA72BB" w:rsidP="008533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72BB" w:rsidRPr="00DC5F1A" w:rsidRDefault="00CA72BB" w:rsidP="008533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72BB" w:rsidRPr="00DC5F1A" w:rsidRDefault="00CA72BB" w:rsidP="008533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CLAUDIO PERESSIM</w:t>
      </w:r>
    </w:p>
    <w:p w:rsidR="00CA72BB" w:rsidRPr="00DC5F1A" w:rsidRDefault="00CA72BB" w:rsidP="008533BB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BB" w:rsidRDefault="008533BB">
      <w:r>
        <w:separator/>
      </w:r>
    </w:p>
  </w:endnote>
  <w:endnote w:type="continuationSeparator" w:id="0">
    <w:p w:rsidR="008533BB" w:rsidRDefault="0085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BB" w:rsidRDefault="008533BB">
      <w:r>
        <w:separator/>
      </w:r>
    </w:p>
  </w:footnote>
  <w:footnote w:type="continuationSeparator" w:id="0">
    <w:p w:rsidR="008533BB" w:rsidRDefault="00853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33BB"/>
    <w:rsid w:val="009F196D"/>
    <w:rsid w:val="00A9035B"/>
    <w:rsid w:val="00CA72BB"/>
    <w:rsid w:val="00CC1D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72B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A72B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