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>Rua Natal, em fren</w:t>
      </w:r>
      <w:r w:rsidR="00C8575A">
        <w:rPr>
          <w:rFonts w:ascii="Arial" w:hAnsi="Arial" w:cs="Arial"/>
          <w:sz w:val="24"/>
          <w:szCs w:val="24"/>
        </w:rPr>
        <w:t>te ao nº 99</w:t>
      </w:r>
      <w:r w:rsidR="00E232C2">
        <w:rPr>
          <w:rFonts w:ascii="Arial" w:hAnsi="Arial" w:cs="Arial"/>
          <w:sz w:val="24"/>
          <w:szCs w:val="24"/>
        </w:rPr>
        <w:t>5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8575A">
        <w:rPr>
          <w:rFonts w:ascii="Arial" w:hAnsi="Arial" w:cs="Arial"/>
          <w:sz w:val="24"/>
          <w:szCs w:val="24"/>
        </w:rPr>
        <w:t>Rua Natal, em frente ao nº 99</w:t>
      </w:r>
      <w:r w:rsidR="00E232C2">
        <w:rPr>
          <w:rFonts w:ascii="Arial" w:hAnsi="Arial" w:cs="Arial"/>
          <w:sz w:val="24"/>
          <w:szCs w:val="24"/>
        </w:rPr>
        <w:t>5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06F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A7" w:rsidRDefault="000C30A7">
      <w:r>
        <w:separator/>
      </w:r>
    </w:p>
  </w:endnote>
  <w:endnote w:type="continuationSeparator" w:id="0">
    <w:p w:rsidR="000C30A7" w:rsidRDefault="000C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A7" w:rsidRDefault="000C30A7">
      <w:r>
        <w:separator/>
      </w:r>
    </w:p>
  </w:footnote>
  <w:footnote w:type="continuationSeparator" w:id="0">
    <w:p w:rsidR="000C30A7" w:rsidRDefault="000C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0d7a05d61d42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30A7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0506F"/>
    <w:rsid w:val="00B13938"/>
    <w:rsid w:val="00B243B4"/>
    <w:rsid w:val="00B262B7"/>
    <w:rsid w:val="00B31813"/>
    <w:rsid w:val="00B42A9F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c1ea5e-8ade-4a16-a11f-508c251d87ae.png" Id="Rfbdddad5e7854b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c1ea5e-8ade-4a16-a11f-508c251d87ae.png" Id="Ra20d7a05d61d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2016-06-13T20:41:00Z</dcterms:created>
  <dcterms:modified xsi:type="dcterms:W3CDTF">2016-06-16T12:49:00Z</dcterms:modified>
</cp:coreProperties>
</file>