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3612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  <w:r w:rsidR="00B24935">
        <w:rPr>
          <w:rFonts w:ascii="Arial" w:hAnsi="Arial" w:cs="Arial"/>
        </w:rPr>
        <w:t>,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07A98" w:rsidRDefault="00AC1A54" w:rsidP="00707A98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</w:t>
      </w:r>
      <w:r w:rsidR="00F76E39" w:rsidRPr="00F76E39">
        <w:rPr>
          <w:rFonts w:ascii="Arial" w:hAnsi="Arial" w:cs="Arial"/>
          <w:sz w:val="24"/>
          <w:szCs w:val="24"/>
        </w:rPr>
        <w:t xml:space="preserve"> </w:t>
      </w:r>
      <w:r w:rsidR="00D973FA">
        <w:rPr>
          <w:rFonts w:ascii="Arial" w:hAnsi="Arial" w:cs="Arial"/>
          <w:sz w:val="24"/>
          <w:szCs w:val="24"/>
        </w:rPr>
        <w:t xml:space="preserve">reparos na canaleta </w:t>
      </w:r>
      <w:r w:rsidR="002C315A">
        <w:rPr>
          <w:rFonts w:ascii="Arial" w:hAnsi="Arial" w:cs="Arial"/>
          <w:sz w:val="24"/>
          <w:szCs w:val="24"/>
        </w:rPr>
        <w:t xml:space="preserve">da </w:t>
      </w:r>
      <w:r w:rsidR="001A69CB">
        <w:rPr>
          <w:rFonts w:ascii="Arial" w:hAnsi="Arial" w:cs="Arial"/>
          <w:sz w:val="24"/>
          <w:szCs w:val="24"/>
        </w:rPr>
        <w:t xml:space="preserve">Avenida </w:t>
      </w:r>
      <w:r w:rsidR="00833A7D">
        <w:rPr>
          <w:rFonts w:ascii="Arial" w:hAnsi="Arial" w:cs="Arial"/>
          <w:sz w:val="24"/>
          <w:szCs w:val="24"/>
        </w:rPr>
        <w:t xml:space="preserve">João </w:t>
      </w:r>
      <w:proofErr w:type="spellStart"/>
      <w:r w:rsidR="00833A7D">
        <w:rPr>
          <w:rFonts w:ascii="Arial" w:hAnsi="Arial" w:cs="Arial"/>
          <w:sz w:val="24"/>
          <w:szCs w:val="24"/>
        </w:rPr>
        <w:t>Ometto</w:t>
      </w:r>
      <w:proofErr w:type="spellEnd"/>
      <w:r w:rsidR="00833A7D">
        <w:rPr>
          <w:rFonts w:ascii="Arial" w:hAnsi="Arial" w:cs="Arial"/>
          <w:sz w:val="24"/>
          <w:szCs w:val="24"/>
        </w:rPr>
        <w:t>, esquina com a Rua das Dálias</w:t>
      </w:r>
      <w:r w:rsidR="004708E9">
        <w:rPr>
          <w:rFonts w:ascii="Arial" w:hAnsi="Arial" w:cs="Arial"/>
          <w:sz w:val="24"/>
          <w:szCs w:val="24"/>
        </w:rPr>
        <w:t>,</w:t>
      </w:r>
      <w:r w:rsidR="001A69CB">
        <w:rPr>
          <w:rFonts w:ascii="Arial" w:hAnsi="Arial" w:cs="Arial"/>
          <w:sz w:val="24"/>
          <w:szCs w:val="24"/>
        </w:rPr>
        <w:t xml:space="preserve"> </w:t>
      </w:r>
      <w:r w:rsidR="00833A7D">
        <w:rPr>
          <w:rFonts w:ascii="Arial" w:hAnsi="Arial" w:cs="Arial"/>
          <w:sz w:val="24"/>
          <w:szCs w:val="24"/>
        </w:rPr>
        <w:t xml:space="preserve">próximo ao número 203, </w:t>
      </w:r>
      <w:r w:rsidR="001A69CB">
        <w:rPr>
          <w:rFonts w:ascii="Arial" w:hAnsi="Arial" w:cs="Arial"/>
          <w:sz w:val="24"/>
          <w:szCs w:val="24"/>
        </w:rPr>
        <w:t xml:space="preserve">no bairro </w:t>
      </w:r>
      <w:r w:rsidR="00833A7D">
        <w:rPr>
          <w:rFonts w:ascii="Arial" w:hAnsi="Arial" w:cs="Arial"/>
          <w:sz w:val="24"/>
          <w:szCs w:val="24"/>
        </w:rPr>
        <w:t xml:space="preserve">Jardim Panambi. </w:t>
      </w:r>
    </w:p>
    <w:bookmarkEnd w:id="0"/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3A7D" w:rsidRDefault="00AC1A54" w:rsidP="00833A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</w:t>
      </w:r>
      <w:r w:rsidR="00B85FF3">
        <w:rPr>
          <w:rFonts w:ascii="Arial" w:hAnsi="Arial" w:cs="Arial"/>
          <w:bCs/>
          <w:sz w:val="24"/>
          <w:szCs w:val="24"/>
        </w:rPr>
        <w:t xml:space="preserve">que proceda </w:t>
      </w:r>
      <w:r w:rsidR="00707A98">
        <w:rPr>
          <w:rFonts w:ascii="Arial" w:hAnsi="Arial" w:cs="Arial"/>
          <w:sz w:val="24"/>
          <w:szCs w:val="24"/>
        </w:rPr>
        <w:t>com</w:t>
      </w:r>
      <w:r w:rsidR="002C315A" w:rsidRPr="002C315A">
        <w:rPr>
          <w:rFonts w:ascii="Arial" w:hAnsi="Arial" w:cs="Arial"/>
          <w:sz w:val="24"/>
          <w:szCs w:val="24"/>
        </w:rPr>
        <w:t xml:space="preserve"> </w:t>
      </w:r>
      <w:r w:rsidR="002C315A">
        <w:rPr>
          <w:rFonts w:ascii="Arial" w:hAnsi="Arial" w:cs="Arial"/>
          <w:sz w:val="24"/>
          <w:szCs w:val="24"/>
        </w:rPr>
        <w:t>reparos na canaleta da</w:t>
      </w:r>
      <w:r w:rsidR="001A69CB" w:rsidRPr="001A69CB">
        <w:rPr>
          <w:rFonts w:ascii="Arial" w:hAnsi="Arial" w:cs="Arial"/>
          <w:sz w:val="24"/>
          <w:szCs w:val="24"/>
        </w:rPr>
        <w:t xml:space="preserve"> </w:t>
      </w:r>
      <w:r w:rsidR="00833A7D">
        <w:rPr>
          <w:rFonts w:ascii="Arial" w:hAnsi="Arial" w:cs="Arial"/>
          <w:sz w:val="24"/>
          <w:szCs w:val="24"/>
        </w:rPr>
        <w:t xml:space="preserve">Avenida João </w:t>
      </w:r>
      <w:proofErr w:type="spellStart"/>
      <w:r w:rsidR="00833A7D">
        <w:rPr>
          <w:rFonts w:ascii="Arial" w:hAnsi="Arial" w:cs="Arial"/>
          <w:sz w:val="24"/>
          <w:szCs w:val="24"/>
        </w:rPr>
        <w:t>Ometto</w:t>
      </w:r>
      <w:proofErr w:type="spellEnd"/>
      <w:r w:rsidR="00833A7D">
        <w:rPr>
          <w:rFonts w:ascii="Arial" w:hAnsi="Arial" w:cs="Arial"/>
          <w:sz w:val="24"/>
          <w:szCs w:val="24"/>
        </w:rPr>
        <w:t xml:space="preserve">, esquina com a Rua das Dálias, próximo ao número 203, no bairro Jardim Panambi. </w:t>
      </w:r>
    </w:p>
    <w:p w:rsidR="005673EE" w:rsidRDefault="005673EE" w:rsidP="005673EE">
      <w:pPr>
        <w:jc w:val="both"/>
        <w:rPr>
          <w:rFonts w:ascii="Arial" w:hAnsi="Arial" w:cs="Arial"/>
          <w:sz w:val="24"/>
          <w:szCs w:val="24"/>
        </w:rPr>
      </w:pPr>
    </w:p>
    <w:p w:rsidR="004708E9" w:rsidRDefault="004708E9" w:rsidP="004708E9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333886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0500" w:rsidRDefault="0043050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30500" w:rsidRDefault="00430500" w:rsidP="0043050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30500" w:rsidRDefault="00430500" w:rsidP="0043050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30500" w:rsidRPr="0010652E" w:rsidRDefault="00D973FA" w:rsidP="00833A7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Motoristas e moradores da região reclamam das condições de tráfego no local, que se encontra com buracos, dific</w:t>
      </w:r>
      <w:r w:rsidR="002C315A">
        <w:rPr>
          <w:rFonts w:ascii="Arial" w:hAnsi="Arial" w:cs="Arial"/>
          <w:sz w:val="24"/>
          <w:szCs w:val="24"/>
        </w:rPr>
        <w:t>ultando a passagem de veículos,</w:t>
      </w:r>
      <w:r>
        <w:rPr>
          <w:rFonts w:ascii="Arial" w:hAnsi="Arial" w:cs="Arial"/>
          <w:sz w:val="24"/>
          <w:szCs w:val="24"/>
        </w:rPr>
        <w:t xml:space="preserve"> motos</w:t>
      </w:r>
      <w:r w:rsidR="002C315A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oferece</w:t>
      </w:r>
      <w:r w:rsidR="002C315A">
        <w:rPr>
          <w:rFonts w:ascii="Arial" w:hAnsi="Arial" w:cs="Arial"/>
          <w:sz w:val="24"/>
          <w:szCs w:val="24"/>
        </w:rPr>
        <w:t>ndo</w:t>
      </w:r>
      <w:r>
        <w:rPr>
          <w:rFonts w:ascii="Arial" w:hAnsi="Arial" w:cs="Arial"/>
          <w:sz w:val="24"/>
          <w:szCs w:val="24"/>
        </w:rPr>
        <w:t xml:space="preserve"> riscos de acidentes a motoristas e pedestres</w:t>
      </w:r>
      <w:r w:rsidR="0010652E">
        <w:rPr>
          <w:rFonts w:ascii="Arial" w:hAnsi="Arial" w:cs="Arial"/>
          <w:sz w:val="24"/>
          <w:szCs w:val="24"/>
        </w:rPr>
        <w:t xml:space="preserve">. </w:t>
      </w:r>
      <w:r w:rsidR="002C315A">
        <w:rPr>
          <w:rFonts w:ascii="Arial" w:hAnsi="Arial" w:cs="Arial"/>
          <w:sz w:val="24"/>
          <w:szCs w:val="24"/>
        </w:rPr>
        <w:t xml:space="preserve">(Foto anexo).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52E" w:rsidRDefault="001065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52E" w:rsidRDefault="001065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52E" w:rsidRDefault="001065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833A7D">
        <w:rPr>
          <w:rFonts w:ascii="Arial" w:hAnsi="Arial" w:cs="Arial"/>
          <w:sz w:val="24"/>
          <w:szCs w:val="24"/>
        </w:rPr>
        <w:t>15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5673EE">
        <w:rPr>
          <w:rFonts w:ascii="Arial" w:hAnsi="Arial" w:cs="Arial"/>
          <w:sz w:val="24"/>
          <w:szCs w:val="24"/>
        </w:rPr>
        <w:t>junho de 2016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10652E" w:rsidRDefault="0010652E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1C46D1" w:rsidRPr="00D973FA" w:rsidRDefault="000A28A3" w:rsidP="00D973F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1865DA8C" wp14:editId="167DD8FF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46D1" w:rsidRPr="00D973FA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2D9" w:rsidRDefault="007612D9">
      <w:r>
        <w:separator/>
      </w:r>
    </w:p>
  </w:endnote>
  <w:endnote w:type="continuationSeparator" w:id="0">
    <w:p w:rsidR="007612D9" w:rsidRDefault="00761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2D9" w:rsidRDefault="007612D9">
      <w:r>
        <w:separator/>
      </w:r>
    </w:p>
  </w:footnote>
  <w:footnote w:type="continuationSeparator" w:id="0">
    <w:p w:rsidR="007612D9" w:rsidRDefault="00761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A28A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127C62" wp14:editId="5A3AA37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9D698B" wp14:editId="2FE6A92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28A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4867D" wp14:editId="36C82BC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0A28A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1de8da4227b4ae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864D6"/>
    <w:rsid w:val="000A28A3"/>
    <w:rsid w:val="000C4059"/>
    <w:rsid w:val="000D3DE6"/>
    <w:rsid w:val="0010652E"/>
    <w:rsid w:val="001165FF"/>
    <w:rsid w:val="001A258B"/>
    <w:rsid w:val="001A69CB"/>
    <w:rsid w:val="001B478A"/>
    <w:rsid w:val="001C46D1"/>
    <w:rsid w:val="001D1394"/>
    <w:rsid w:val="001E609D"/>
    <w:rsid w:val="001F6C5B"/>
    <w:rsid w:val="002C315A"/>
    <w:rsid w:val="00333886"/>
    <w:rsid w:val="0033648A"/>
    <w:rsid w:val="00373483"/>
    <w:rsid w:val="003B42F5"/>
    <w:rsid w:val="003D3AA8"/>
    <w:rsid w:val="003D77A6"/>
    <w:rsid w:val="003F429B"/>
    <w:rsid w:val="00430500"/>
    <w:rsid w:val="00454EAC"/>
    <w:rsid w:val="004708E9"/>
    <w:rsid w:val="0049057E"/>
    <w:rsid w:val="004B57DB"/>
    <w:rsid w:val="004C67DE"/>
    <w:rsid w:val="004F53E4"/>
    <w:rsid w:val="005673EE"/>
    <w:rsid w:val="005B5778"/>
    <w:rsid w:val="005C160D"/>
    <w:rsid w:val="00657AE1"/>
    <w:rsid w:val="0068275C"/>
    <w:rsid w:val="00694594"/>
    <w:rsid w:val="00705ABB"/>
    <w:rsid w:val="00707A98"/>
    <w:rsid w:val="00710C23"/>
    <w:rsid w:val="00715822"/>
    <w:rsid w:val="00734139"/>
    <w:rsid w:val="00753843"/>
    <w:rsid w:val="007612D9"/>
    <w:rsid w:val="00774E12"/>
    <w:rsid w:val="007A253D"/>
    <w:rsid w:val="00833A7D"/>
    <w:rsid w:val="008A0FB0"/>
    <w:rsid w:val="009635FB"/>
    <w:rsid w:val="009B78E2"/>
    <w:rsid w:val="009F196D"/>
    <w:rsid w:val="00A42F80"/>
    <w:rsid w:val="00A71CAF"/>
    <w:rsid w:val="00A9035B"/>
    <w:rsid w:val="00AC1A54"/>
    <w:rsid w:val="00AE702A"/>
    <w:rsid w:val="00B24935"/>
    <w:rsid w:val="00B85FF3"/>
    <w:rsid w:val="00B96705"/>
    <w:rsid w:val="00BC18B9"/>
    <w:rsid w:val="00BE348F"/>
    <w:rsid w:val="00C10285"/>
    <w:rsid w:val="00C2366F"/>
    <w:rsid w:val="00CB384D"/>
    <w:rsid w:val="00CC0E42"/>
    <w:rsid w:val="00CD5886"/>
    <w:rsid w:val="00CD613B"/>
    <w:rsid w:val="00CF7F49"/>
    <w:rsid w:val="00D26CB3"/>
    <w:rsid w:val="00D34E2E"/>
    <w:rsid w:val="00D973FA"/>
    <w:rsid w:val="00DE59C1"/>
    <w:rsid w:val="00DF0236"/>
    <w:rsid w:val="00E15CBC"/>
    <w:rsid w:val="00E84AA3"/>
    <w:rsid w:val="00E903BB"/>
    <w:rsid w:val="00E92CDE"/>
    <w:rsid w:val="00EB7D7D"/>
    <w:rsid w:val="00ED1EF2"/>
    <w:rsid w:val="00EE7983"/>
    <w:rsid w:val="00EF6FA9"/>
    <w:rsid w:val="00F16623"/>
    <w:rsid w:val="00F41D8D"/>
    <w:rsid w:val="00F76E39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025518b-d832-4a8f-b03d-de81fb8760c0.png" Id="Rd630dbfcd0d94b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025518b-d832-4a8f-b03d-de81fb8760c0.png" Id="R51de8da4227b4a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2016-06-15T19:09:00Z</cp:lastPrinted>
  <dcterms:created xsi:type="dcterms:W3CDTF">2016-06-15T19:09:00Z</dcterms:created>
  <dcterms:modified xsi:type="dcterms:W3CDTF">2016-06-15T19:09:00Z</dcterms:modified>
</cp:coreProperties>
</file>